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5F8B5" w14:textId="77777777" w:rsidR="00164B32" w:rsidRPr="00882032" w:rsidRDefault="00D36BF7" w:rsidP="00D36BF7">
      <w:pPr>
        <w:spacing w:after="0" w:line="240" w:lineRule="auto"/>
        <w:jc w:val="center"/>
        <w:rPr>
          <w:sz w:val="24"/>
        </w:rPr>
      </w:pPr>
      <w:r w:rsidRPr="00882032">
        <w:rPr>
          <w:sz w:val="24"/>
        </w:rPr>
        <w:t>PENNSYLVANIA BEAGLE GUNDOG FEDERATION, INC.</w:t>
      </w:r>
    </w:p>
    <w:p w14:paraId="29B2FBCA" w14:textId="0E5E60A2" w:rsidR="00D36BF7" w:rsidRDefault="000E7EA8" w:rsidP="00077973">
      <w:pPr>
        <w:spacing w:after="0" w:line="240" w:lineRule="auto"/>
        <w:jc w:val="center"/>
        <w:rPr>
          <w:sz w:val="24"/>
        </w:rPr>
      </w:pPr>
      <w:r>
        <w:rPr>
          <w:sz w:val="24"/>
        </w:rPr>
        <w:t>RUNNING RULES</w:t>
      </w:r>
      <w:r w:rsidR="00D36BF7" w:rsidRPr="00882032">
        <w:rPr>
          <w:sz w:val="24"/>
        </w:rPr>
        <w:t xml:space="preserve"> AND GENERAL PROCEDURE</w:t>
      </w:r>
      <w:r w:rsidR="00077973">
        <w:rPr>
          <w:sz w:val="24"/>
        </w:rPr>
        <w:t>S</w:t>
      </w:r>
    </w:p>
    <w:p w14:paraId="52724B86" w14:textId="360B63E3" w:rsidR="00077973" w:rsidRPr="00882032" w:rsidRDefault="00D87662" w:rsidP="00077973">
      <w:pPr>
        <w:spacing w:after="0" w:line="240" w:lineRule="auto"/>
        <w:jc w:val="center"/>
        <w:rPr>
          <w:sz w:val="24"/>
        </w:rPr>
      </w:pPr>
      <w:r w:rsidRPr="00D87662">
        <w:rPr>
          <w:sz w:val="24"/>
          <w:highlight w:val="yellow"/>
        </w:rPr>
        <w:t>(Revised June 2018</w:t>
      </w:r>
      <w:r w:rsidR="00077973" w:rsidRPr="00D87662">
        <w:rPr>
          <w:sz w:val="24"/>
          <w:highlight w:val="yellow"/>
        </w:rPr>
        <w:t>)</w:t>
      </w:r>
    </w:p>
    <w:p w14:paraId="05C8370A" w14:textId="77777777" w:rsidR="00D36BF7" w:rsidRPr="00882032" w:rsidRDefault="00D36BF7" w:rsidP="00D36BF7">
      <w:pPr>
        <w:spacing w:after="0" w:line="240" w:lineRule="auto"/>
        <w:jc w:val="center"/>
        <w:rPr>
          <w:sz w:val="24"/>
        </w:rPr>
      </w:pPr>
    </w:p>
    <w:p w14:paraId="6DC50369" w14:textId="77777777" w:rsidR="00D36BF7" w:rsidRPr="00882032" w:rsidRDefault="00D36BF7" w:rsidP="00D36BF7">
      <w:pPr>
        <w:spacing w:after="0" w:line="240" w:lineRule="auto"/>
        <w:rPr>
          <w:b/>
          <w:sz w:val="24"/>
        </w:rPr>
      </w:pPr>
      <w:r w:rsidRPr="00882032">
        <w:rPr>
          <w:sz w:val="24"/>
        </w:rPr>
        <w:t xml:space="preserve">The Pennsylvania Beagle Gundog Federation (PBGF) will follow the American Kennel Club’s Beagle Field Trial Rules and Standard Procedures for Small Pack Option trials. All clubs should hold, at the most, one (1) All-Age Qualifier and one (1) Derby Qualifier, but all clubs are required to hold at least one qualifier. The exception will be for the following special rules and procedures </w:t>
      </w:r>
      <w:r w:rsidRPr="00882032">
        <w:rPr>
          <w:b/>
          <w:sz w:val="24"/>
        </w:rPr>
        <w:t>(these rules and procedures apply to both all-age and derby qualifying trials except where noted).</w:t>
      </w:r>
    </w:p>
    <w:p w14:paraId="3A20D0F3" w14:textId="77777777" w:rsidR="00D36BF7" w:rsidRPr="00882032" w:rsidRDefault="00D36BF7" w:rsidP="00D36BF7">
      <w:pPr>
        <w:spacing w:after="0" w:line="240" w:lineRule="auto"/>
        <w:rPr>
          <w:b/>
          <w:sz w:val="24"/>
        </w:rPr>
      </w:pPr>
    </w:p>
    <w:p w14:paraId="17FCD338" w14:textId="77777777" w:rsidR="00D36BF7" w:rsidRPr="00882032" w:rsidRDefault="00D36BF7" w:rsidP="00D36BF7">
      <w:pPr>
        <w:spacing w:after="0" w:line="240" w:lineRule="auto"/>
        <w:jc w:val="center"/>
        <w:rPr>
          <w:sz w:val="24"/>
        </w:rPr>
      </w:pPr>
      <w:r w:rsidRPr="00882032">
        <w:rPr>
          <w:sz w:val="24"/>
        </w:rPr>
        <w:t>PBGF QUALIFYING TRIALS</w:t>
      </w:r>
    </w:p>
    <w:p w14:paraId="593FD61F" w14:textId="77777777" w:rsidR="00D36BF7" w:rsidRPr="00882032" w:rsidRDefault="00D36BF7" w:rsidP="00162B54">
      <w:pPr>
        <w:pStyle w:val="ListParagraph"/>
        <w:numPr>
          <w:ilvl w:val="0"/>
          <w:numId w:val="13"/>
        </w:numPr>
        <w:spacing w:after="0" w:line="240" w:lineRule="auto"/>
        <w:rPr>
          <w:sz w:val="24"/>
        </w:rPr>
      </w:pPr>
      <w:r w:rsidRPr="00882032">
        <w:rPr>
          <w:sz w:val="24"/>
        </w:rPr>
        <w:t>Each PBGF Qualifying trial shall qualify hounds who have successfully obtained the necessary placing and points as stated in the running rules for the PBGF Championship Trial.</w:t>
      </w:r>
    </w:p>
    <w:p w14:paraId="010647BF" w14:textId="77777777" w:rsidR="00645828" w:rsidRPr="00882032" w:rsidRDefault="00645828" w:rsidP="00645828">
      <w:pPr>
        <w:spacing w:after="0" w:line="240" w:lineRule="auto"/>
        <w:ind w:left="360"/>
        <w:rPr>
          <w:sz w:val="24"/>
        </w:rPr>
      </w:pPr>
    </w:p>
    <w:p w14:paraId="68FB0DC0" w14:textId="77777777" w:rsidR="00D36BF7" w:rsidRPr="00882032" w:rsidRDefault="00D36BF7" w:rsidP="00162B54">
      <w:pPr>
        <w:pStyle w:val="ListParagraph"/>
        <w:numPr>
          <w:ilvl w:val="0"/>
          <w:numId w:val="13"/>
        </w:numPr>
        <w:spacing w:after="0" w:line="240" w:lineRule="auto"/>
        <w:rPr>
          <w:sz w:val="24"/>
        </w:rPr>
      </w:pPr>
      <w:r w:rsidRPr="00882032">
        <w:rPr>
          <w:sz w:val="24"/>
        </w:rPr>
        <w:t xml:space="preserve">1. </w:t>
      </w:r>
      <w:r w:rsidRPr="00882032">
        <w:rPr>
          <w:sz w:val="24"/>
          <w:u w:val="single"/>
        </w:rPr>
        <w:t>Entri</w:t>
      </w:r>
      <w:r w:rsidR="00645828" w:rsidRPr="00882032">
        <w:rPr>
          <w:sz w:val="24"/>
          <w:u w:val="single"/>
        </w:rPr>
        <w:t>es</w:t>
      </w:r>
      <w:r w:rsidR="00645828" w:rsidRPr="00882032">
        <w:rPr>
          <w:sz w:val="24"/>
        </w:rPr>
        <w:t>: Are open to AKC registered Beagles. If not AKC registered, the hound must be part of an AKC registered litter. Exceptions will be allowed for Beagles registered in Canada. Entries are open to anyone whose hound can meet the requirements. Individual membership in the Federation is not required to qualify their hound for the PBGF Championship Trial.</w:t>
      </w:r>
    </w:p>
    <w:p w14:paraId="024B74C4" w14:textId="77777777" w:rsidR="00645828" w:rsidRPr="00882032" w:rsidRDefault="00645828" w:rsidP="00162B54">
      <w:pPr>
        <w:pStyle w:val="ListParagraph"/>
        <w:numPr>
          <w:ilvl w:val="1"/>
          <w:numId w:val="13"/>
        </w:numPr>
        <w:spacing w:after="0" w:line="240" w:lineRule="auto"/>
        <w:rPr>
          <w:sz w:val="24"/>
        </w:rPr>
      </w:pPr>
      <w:r w:rsidRPr="00882032">
        <w:rPr>
          <w:sz w:val="24"/>
        </w:rPr>
        <w:t xml:space="preserve">2. </w:t>
      </w:r>
      <w:r w:rsidRPr="00882032">
        <w:rPr>
          <w:sz w:val="24"/>
          <w:u w:val="single"/>
        </w:rPr>
        <w:t>Measurement</w:t>
      </w:r>
      <w:r w:rsidRPr="00882032">
        <w:rPr>
          <w:sz w:val="24"/>
        </w:rPr>
        <w:t>: Standard measurement at AKC sanctioned/PBGF Qualifying trials should occur in accordance with AKC Field Trial Rules and Standard Procedures.</w:t>
      </w:r>
    </w:p>
    <w:p w14:paraId="23CB455E" w14:textId="77777777" w:rsidR="00645828" w:rsidRPr="00882032" w:rsidRDefault="00645828" w:rsidP="00162B54">
      <w:pPr>
        <w:pStyle w:val="ListParagraph"/>
        <w:numPr>
          <w:ilvl w:val="1"/>
          <w:numId w:val="13"/>
        </w:numPr>
        <w:spacing w:after="0" w:line="240" w:lineRule="auto"/>
        <w:rPr>
          <w:sz w:val="24"/>
        </w:rPr>
      </w:pPr>
      <w:r w:rsidRPr="00882032">
        <w:rPr>
          <w:sz w:val="24"/>
        </w:rPr>
        <w:t>3. Entry Fees will be at the discretion of the club. The Entry Fee must be advertised in a monthly periodical. All entry forms must be filled out completely.</w:t>
      </w:r>
    </w:p>
    <w:p w14:paraId="4830E989" w14:textId="77777777" w:rsidR="00645828" w:rsidRPr="00882032" w:rsidRDefault="00645828" w:rsidP="00162B54">
      <w:pPr>
        <w:pStyle w:val="ListParagraph"/>
        <w:numPr>
          <w:ilvl w:val="1"/>
          <w:numId w:val="13"/>
        </w:numPr>
        <w:spacing w:after="0" w:line="240" w:lineRule="auto"/>
        <w:rPr>
          <w:sz w:val="24"/>
        </w:rPr>
      </w:pPr>
      <w:r w:rsidRPr="00882032">
        <w:rPr>
          <w:sz w:val="24"/>
        </w:rPr>
        <w:t>4. Castrated Dogs and spayed bitches are ineligible for entry.</w:t>
      </w:r>
    </w:p>
    <w:p w14:paraId="177C1B11" w14:textId="77777777" w:rsidR="00645828" w:rsidRPr="00882032" w:rsidRDefault="00645828" w:rsidP="00645828">
      <w:pPr>
        <w:pStyle w:val="ListParagraph"/>
        <w:spacing w:after="0" w:line="240" w:lineRule="auto"/>
        <w:rPr>
          <w:sz w:val="24"/>
        </w:rPr>
      </w:pPr>
    </w:p>
    <w:p w14:paraId="0F271D0B" w14:textId="77777777" w:rsidR="00645828" w:rsidRPr="00882032" w:rsidRDefault="00645828" w:rsidP="00162B54">
      <w:pPr>
        <w:pStyle w:val="ListParagraph"/>
        <w:numPr>
          <w:ilvl w:val="0"/>
          <w:numId w:val="13"/>
        </w:numPr>
        <w:spacing w:after="0" w:line="240" w:lineRule="auto"/>
        <w:rPr>
          <w:sz w:val="24"/>
        </w:rPr>
      </w:pPr>
      <w:r w:rsidRPr="00882032">
        <w:rPr>
          <w:sz w:val="24"/>
          <w:u w:val="single"/>
        </w:rPr>
        <w:t>Field Scoring</w:t>
      </w:r>
      <w:r w:rsidRPr="00882032">
        <w:rPr>
          <w:sz w:val="24"/>
        </w:rPr>
        <w:t xml:space="preserve">: The </w:t>
      </w:r>
      <w:r w:rsidRPr="00882032">
        <w:rPr>
          <w:b/>
          <w:i/>
          <w:sz w:val="24"/>
        </w:rPr>
        <w:t xml:space="preserve">Field Judges </w:t>
      </w:r>
      <w:r w:rsidRPr="00882032">
        <w:rPr>
          <w:sz w:val="24"/>
        </w:rPr>
        <w:t xml:space="preserve">will score the first five field placed hounds in each class independently of each other and give their scores to the </w:t>
      </w:r>
      <w:r w:rsidRPr="00882032">
        <w:rPr>
          <w:b/>
          <w:i/>
          <w:sz w:val="24"/>
        </w:rPr>
        <w:t xml:space="preserve">Roving Marshall </w:t>
      </w:r>
      <w:r w:rsidRPr="00882032">
        <w:rPr>
          <w:sz w:val="24"/>
        </w:rPr>
        <w:t xml:space="preserve">or </w:t>
      </w:r>
      <w:r w:rsidRPr="00882032">
        <w:rPr>
          <w:b/>
          <w:i/>
          <w:sz w:val="24"/>
        </w:rPr>
        <w:t>Field Trial Secretary.</w:t>
      </w:r>
      <w:r w:rsidRPr="00882032">
        <w:rPr>
          <w:sz w:val="24"/>
        </w:rPr>
        <w:t xml:space="preserve"> The field Trial Secretary will add the two judges’ scores for each their hounds scoring from 100 points on down. A score of 100 points will be given to the perfect running hound, and a percentage of the perfection awarded to each hound as it pleases each judge. </w:t>
      </w:r>
      <w:r w:rsidRPr="00882032">
        <w:rPr>
          <w:b/>
          <w:i/>
          <w:sz w:val="24"/>
        </w:rPr>
        <w:t xml:space="preserve">A minimum of </w:t>
      </w:r>
      <w:r w:rsidR="00882032" w:rsidRPr="00882032">
        <w:rPr>
          <w:b/>
          <w:i/>
          <w:sz w:val="24"/>
        </w:rPr>
        <w:t>sixty (60) points is needed</w:t>
      </w:r>
      <w:r w:rsidRPr="00882032">
        <w:rPr>
          <w:b/>
          <w:i/>
          <w:sz w:val="24"/>
        </w:rPr>
        <w:t xml:space="preserve"> to qualify a hound for the PA Beagle Gundog Federation Championship Trial. </w:t>
      </w:r>
    </w:p>
    <w:p w14:paraId="6A91D582" w14:textId="77777777" w:rsidR="00882032" w:rsidRPr="00882032" w:rsidRDefault="00882032" w:rsidP="00882032">
      <w:pPr>
        <w:pStyle w:val="ListParagraph"/>
        <w:spacing w:after="0" w:line="240" w:lineRule="auto"/>
        <w:rPr>
          <w:sz w:val="24"/>
          <w:u w:val="single"/>
        </w:rPr>
      </w:pPr>
    </w:p>
    <w:p w14:paraId="77B8C400" w14:textId="78152B0F" w:rsidR="00882032" w:rsidRDefault="00882032" w:rsidP="00162B54">
      <w:pPr>
        <w:pStyle w:val="ListParagraph"/>
        <w:numPr>
          <w:ilvl w:val="0"/>
          <w:numId w:val="13"/>
        </w:numPr>
        <w:spacing w:after="0" w:line="240" w:lineRule="auto"/>
        <w:rPr>
          <w:sz w:val="24"/>
        </w:rPr>
      </w:pPr>
      <w:r w:rsidRPr="00882032">
        <w:rPr>
          <w:sz w:val="24"/>
          <w:u w:val="single"/>
        </w:rPr>
        <w:t>Conformation Show Scoring</w:t>
      </w:r>
      <w:r w:rsidRPr="00882032">
        <w:rPr>
          <w:sz w:val="24"/>
        </w:rPr>
        <w:t xml:space="preserve">: The Conformation Sow Judge will score </w:t>
      </w:r>
      <w:r w:rsidRPr="00882032">
        <w:rPr>
          <w:b/>
          <w:sz w:val="24"/>
        </w:rPr>
        <w:t>each hound entered in the show.</w:t>
      </w:r>
      <w:r w:rsidRPr="00882032">
        <w:rPr>
          <w:sz w:val="24"/>
        </w:rPr>
        <w:t xml:space="preserve"> Scoring is based on the AKC Standard for the Beagle using the </w:t>
      </w:r>
      <w:r w:rsidR="00D04793" w:rsidRPr="00882032">
        <w:rPr>
          <w:sz w:val="24"/>
        </w:rPr>
        <w:t>100-point</w:t>
      </w:r>
      <w:r w:rsidRPr="00882032">
        <w:rPr>
          <w:sz w:val="24"/>
        </w:rPr>
        <w:t xml:space="preserve"> scoring: 25 points for head, 35 points for the body, and 30 points for the running gear and 10 points for miscellaneous. The Show Judge will give the scores for each hound to the Field Trial Secretary. </w:t>
      </w:r>
    </w:p>
    <w:p w14:paraId="064423CC" w14:textId="77777777" w:rsidR="00882032" w:rsidRDefault="00882032" w:rsidP="0045399A">
      <w:pPr>
        <w:spacing w:after="0" w:line="240" w:lineRule="auto"/>
        <w:rPr>
          <w:sz w:val="24"/>
        </w:rPr>
      </w:pPr>
    </w:p>
    <w:p w14:paraId="2E7D4240" w14:textId="15BF7F90" w:rsidR="00C06EBA" w:rsidRPr="00A6412D" w:rsidRDefault="0045399A" w:rsidP="00A6412D">
      <w:pPr>
        <w:pStyle w:val="ListParagraph"/>
        <w:numPr>
          <w:ilvl w:val="0"/>
          <w:numId w:val="13"/>
        </w:numPr>
        <w:spacing w:after="0" w:line="240" w:lineRule="auto"/>
        <w:rPr>
          <w:sz w:val="24"/>
        </w:rPr>
      </w:pPr>
      <w:r w:rsidRPr="00162B54">
        <w:rPr>
          <w:sz w:val="24"/>
        </w:rPr>
        <w:t xml:space="preserve">All PBGF Qualifying Trials shall follow AKC procedures and standards </w:t>
      </w:r>
      <w:r w:rsidR="00A6412D">
        <w:rPr>
          <w:sz w:val="24"/>
        </w:rPr>
        <w:t xml:space="preserve">for SPO, </w:t>
      </w:r>
      <w:r w:rsidR="008F4B7B">
        <w:rPr>
          <w:sz w:val="24"/>
        </w:rPr>
        <w:t xml:space="preserve">Gundog </w:t>
      </w:r>
      <w:r w:rsidR="008F4B7B" w:rsidRPr="00A6412D">
        <w:rPr>
          <w:sz w:val="24"/>
        </w:rPr>
        <w:t>Brace</w:t>
      </w:r>
      <w:r w:rsidR="00743817" w:rsidRPr="00A6412D">
        <w:rPr>
          <w:sz w:val="24"/>
        </w:rPr>
        <w:t>, and Small Pack trials</w:t>
      </w:r>
      <w:r w:rsidR="009A5B44" w:rsidRPr="00A6412D">
        <w:rPr>
          <w:b/>
          <w:strike/>
          <w:sz w:val="24"/>
        </w:rPr>
        <w:t xml:space="preserve"> </w:t>
      </w:r>
    </w:p>
    <w:p w14:paraId="44FEC6EA" w14:textId="73D3AA50" w:rsidR="00BB1613" w:rsidRPr="00BB1613" w:rsidRDefault="00BB1613" w:rsidP="0045399A">
      <w:pPr>
        <w:spacing w:after="0" w:line="240" w:lineRule="auto"/>
        <w:rPr>
          <w:color w:val="000000" w:themeColor="text1"/>
          <w:sz w:val="24"/>
        </w:rPr>
      </w:pPr>
      <w:r>
        <w:rPr>
          <w:color w:val="000000" w:themeColor="text1"/>
          <w:sz w:val="24"/>
        </w:rPr>
        <w:lastRenderedPageBreak/>
        <w:t xml:space="preserve">                 </w:t>
      </w:r>
    </w:p>
    <w:p w14:paraId="1663694B" w14:textId="77777777" w:rsidR="00882032" w:rsidRDefault="00882032" w:rsidP="00882032">
      <w:pPr>
        <w:pStyle w:val="ListParagraph"/>
        <w:spacing w:after="0" w:line="240" w:lineRule="auto"/>
        <w:rPr>
          <w:sz w:val="24"/>
        </w:rPr>
      </w:pPr>
    </w:p>
    <w:p w14:paraId="7ECB2621" w14:textId="77777777" w:rsidR="00882032" w:rsidRDefault="00882032" w:rsidP="00882032">
      <w:pPr>
        <w:pStyle w:val="ListParagraph"/>
        <w:spacing w:after="0" w:line="240" w:lineRule="auto"/>
        <w:rPr>
          <w:b/>
          <w:sz w:val="24"/>
        </w:rPr>
      </w:pPr>
      <w:r>
        <w:rPr>
          <w:b/>
          <w:sz w:val="24"/>
        </w:rPr>
        <w:t>A minimum of sixty (60) points is needed to qualify a hound for the PBGF Championship Trials.</w:t>
      </w:r>
    </w:p>
    <w:p w14:paraId="5282AF8E" w14:textId="77777777" w:rsidR="00882032" w:rsidRDefault="00882032" w:rsidP="00882032">
      <w:pPr>
        <w:pStyle w:val="ListParagraph"/>
        <w:spacing w:after="0" w:line="240" w:lineRule="auto"/>
        <w:rPr>
          <w:b/>
          <w:sz w:val="24"/>
        </w:rPr>
      </w:pPr>
    </w:p>
    <w:p w14:paraId="7A95C641" w14:textId="77777777" w:rsidR="00882032" w:rsidRDefault="00882032" w:rsidP="00882032">
      <w:pPr>
        <w:pStyle w:val="ListParagraph"/>
        <w:spacing w:after="0" w:line="240" w:lineRule="auto"/>
        <w:rPr>
          <w:b/>
          <w:sz w:val="24"/>
        </w:rPr>
      </w:pPr>
      <w:r>
        <w:rPr>
          <w:b/>
          <w:sz w:val="24"/>
        </w:rPr>
        <w:t>Any hound owned by the show judge will be given the minimum, score of sixty (60) points for the show.</w:t>
      </w:r>
    </w:p>
    <w:p w14:paraId="5EE3AC7D" w14:textId="77777777" w:rsidR="00882032" w:rsidRDefault="00882032" w:rsidP="00882032">
      <w:pPr>
        <w:pStyle w:val="ListParagraph"/>
        <w:spacing w:after="0" w:line="240" w:lineRule="auto"/>
        <w:rPr>
          <w:b/>
          <w:sz w:val="24"/>
        </w:rPr>
      </w:pPr>
    </w:p>
    <w:p w14:paraId="5F5D216F" w14:textId="77777777" w:rsidR="00882032" w:rsidRDefault="00882032" w:rsidP="00882032">
      <w:pPr>
        <w:pStyle w:val="ListParagraph"/>
        <w:spacing w:after="0" w:line="240" w:lineRule="auto"/>
        <w:rPr>
          <w:b/>
          <w:sz w:val="24"/>
        </w:rPr>
      </w:pPr>
      <w:r>
        <w:rPr>
          <w:b/>
          <w:sz w:val="24"/>
        </w:rPr>
        <w:t>Hounds placing at PBGF member club AKC Licensed Trials in the current field season are exempt from the sixty (60) point minimum score in a qualifying trial show.</w:t>
      </w:r>
    </w:p>
    <w:p w14:paraId="12D879FE" w14:textId="77777777" w:rsidR="00882032" w:rsidRDefault="00882032" w:rsidP="00882032">
      <w:pPr>
        <w:pStyle w:val="ListParagraph"/>
        <w:spacing w:after="0" w:line="240" w:lineRule="auto"/>
        <w:rPr>
          <w:b/>
          <w:sz w:val="24"/>
        </w:rPr>
      </w:pPr>
    </w:p>
    <w:p w14:paraId="15CCB083" w14:textId="77777777" w:rsidR="00882032" w:rsidRDefault="00882032" w:rsidP="00882032">
      <w:pPr>
        <w:pStyle w:val="ListParagraph"/>
        <w:spacing w:after="0" w:line="240" w:lineRule="auto"/>
        <w:rPr>
          <w:b/>
          <w:sz w:val="24"/>
        </w:rPr>
      </w:pPr>
      <w:r>
        <w:rPr>
          <w:b/>
          <w:sz w:val="24"/>
        </w:rPr>
        <w:t>Dogs placing at PBGF observational trials shall be qualified and points earned, as in other PBGF qualifying trials.</w:t>
      </w:r>
    </w:p>
    <w:p w14:paraId="1D210D79" w14:textId="77777777" w:rsidR="00AE01A6" w:rsidRDefault="00AE01A6" w:rsidP="00AE01A6">
      <w:pPr>
        <w:rPr>
          <w:b/>
          <w:sz w:val="24"/>
        </w:rPr>
      </w:pPr>
    </w:p>
    <w:p w14:paraId="1E578362" w14:textId="77777777" w:rsidR="00725398" w:rsidRPr="00725398" w:rsidRDefault="00AE01A6" w:rsidP="00725398">
      <w:pPr>
        <w:pStyle w:val="ListParagraph"/>
        <w:numPr>
          <w:ilvl w:val="0"/>
          <w:numId w:val="13"/>
        </w:numPr>
        <w:rPr>
          <w:sz w:val="24"/>
          <w:szCs w:val="24"/>
        </w:rPr>
      </w:pPr>
      <w:r w:rsidRPr="00725398">
        <w:rPr>
          <w:b/>
          <w:sz w:val="24"/>
          <w:szCs w:val="24"/>
        </w:rPr>
        <w:t>1</w:t>
      </w:r>
      <w:r w:rsidRPr="00162B54">
        <w:rPr>
          <w:sz w:val="24"/>
          <w:szCs w:val="24"/>
        </w:rPr>
        <w:t>.</w:t>
      </w:r>
      <w:r w:rsidRPr="00162B54">
        <w:rPr>
          <w:sz w:val="24"/>
          <w:szCs w:val="24"/>
          <w:u w:val="single"/>
        </w:rPr>
        <w:t>Grand Final Winner</w:t>
      </w:r>
      <w:r w:rsidR="00231C66" w:rsidRPr="00162B54">
        <w:rPr>
          <w:sz w:val="24"/>
          <w:szCs w:val="24"/>
        </w:rPr>
        <w:t>:</w:t>
      </w:r>
      <w:r w:rsidR="00882032" w:rsidRPr="00162B54">
        <w:rPr>
          <w:sz w:val="24"/>
          <w:szCs w:val="24"/>
        </w:rPr>
        <w:t xml:space="preserve"> At qualifying trials, there will be a single Grand Final Winner to cover all four classes. At the All-Age Championship Trial and at the Derby Championship Trial, a Grand Final Winner trophy will be awarded in each of the four classes. </w:t>
      </w:r>
      <w:r w:rsidR="008F1241" w:rsidRPr="00162B54">
        <w:rPr>
          <w:sz w:val="24"/>
          <w:szCs w:val="24"/>
        </w:rPr>
        <w:t>The Grand Final Winner typifies the single hound in each class as the complete Beagle, and is given to the hound scoring the highest combined total number of points from both field and show.</w:t>
      </w:r>
      <w:r w:rsidR="002C026F" w:rsidRPr="00162B54">
        <w:rPr>
          <w:sz w:val="24"/>
          <w:szCs w:val="24"/>
        </w:rPr>
        <w:t xml:space="preserve"> The</w:t>
      </w:r>
      <w:r w:rsidR="008F1241" w:rsidRPr="00162B54">
        <w:rPr>
          <w:sz w:val="24"/>
          <w:szCs w:val="24"/>
        </w:rPr>
        <w:t xml:space="preserve"> Field Trial Secretary will post the results for each class so that all may see the scoring for the Grand Final Winner Awa</w:t>
      </w:r>
      <w:r w:rsidR="00725398">
        <w:rPr>
          <w:sz w:val="24"/>
          <w:szCs w:val="24"/>
        </w:rPr>
        <w:t xml:space="preserve">rd. </w:t>
      </w:r>
      <w:r w:rsidR="008F1241" w:rsidRPr="00725398">
        <w:rPr>
          <w:b/>
          <w:sz w:val="24"/>
        </w:rPr>
        <w:t>2</w:t>
      </w:r>
      <w:r w:rsidR="008F1241" w:rsidRPr="00162B54">
        <w:rPr>
          <w:sz w:val="24"/>
        </w:rPr>
        <w:t>. In the event of a tie for Grand Final Wi</w:t>
      </w:r>
      <w:r w:rsidR="00162B54">
        <w:rPr>
          <w:sz w:val="24"/>
        </w:rPr>
        <w:t xml:space="preserve">nner, the following tie breaker </w:t>
      </w:r>
      <w:r w:rsidR="008F1241" w:rsidRPr="00162B54">
        <w:rPr>
          <w:sz w:val="24"/>
        </w:rPr>
        <w:t>system will be used:</w:t>
      </w:r>
      <w:r w:rsidR="00725398">
        <w:rPr>
          <w:sz w:val="24"/>
        </w:rPr>
        <w:t xml:space="preserve">   </w:t>
      </w:r>
    </w:p>
    <w:p w14:paraId="5A68588D" w14:textId="498ED201" w:rsidR="00725398" w:rsidRDefault="00725398" w:rsidP="00725398">
      <w:pPr>
        <w:pStyle w:val="ListParagraph"/>
        <w:numPr>
          <w:ilvl w:val="0"/>
          <w:numId w:val="20"/>
        </w:numPr>
        <w:rPr>
          <w:sz w:val="24"/>
          <w:szCs w:val="24"/>
        </w:rPr>
      </w:pPr>
      <w:r>
        <w:rPr>
          <w:sz w:val="24"/>
          <w:szCs w:val="24"/>
        </w:rPr>
        <w:t>The hound with the highest field placement shall win.</w:t>
      </w:r>
    </w:p>
    <w:p w14:paraId="071B4E07" w14:textId="0BEDCF48" w:rsidR="00725398" w:rsidRDefault="00725398" w:rsidP="00725398">
      <w:pPr>
        <w:pStyle w:val="ListParagraph"/>
        <w:numPr>
          <w:ilvl w:val="0"/>
          <w:numId w:val="20"/>
        </w:numPr>
        <w:rPr>
          <w:sz w:val="24"/>
          <w:szCs w:val="24"/>
        </w:rPr>
      </w:pPr>
      <w:r>
        <w:rPr>
          <w:sz w:val="24"/>
          <w:szCs w:val="24"/>
        </w:rPr>
        <w:t>If the field place is in a tie, then the hound with the highest field points shall win.</w:t>
      </w:r>
    </w:p>
    <w:p w14:paraId="0BD52B61" w14:textId="3EFFA8D9" w:rsidR="00725398" w:rsidRDefault="00725398" w:rsidP="00725398">
      <w:pPr>
        <w:pStyle w:val="ListParagraph"/>
        <w:numPr>
          <w:ilvl w:val="0"/>
          <w:numId w:val="20"/>
        </w:numPr>
        <w:rPr>
          <w:sz w:val="24"/>
          <w:szCs w:val="24"/>
        </w:rPr>
      </w:pPr>
      <w:r>
        <w:rPr>
          <w:sz w:val="24"/>
          <w:szCs w:val="24"/>
        </w:rPr>
        <w:t xml:space="preserve">If field points are tied, then the hound placing in the largest field class </w:t>
      </w:r>
      <w:r>
        <w:rPr>
          <w:b/>
          <w:sz w:val="24"/>
          <w:szCs w:val="24"/>
        </w:rPr>
        <w:t>(defeated more starters)</w:t>
      </w:r>
      <w:r>
        <w:rPr>
          <w:sz w:val="24"/>
          <w:szCs w:val="24"/>
        </w:rPr>
        <w:t xml:space="preserve"> shall win.</w:t>
      </w:r>
    </w:p>
    <w:p w14:paraId="6DD27C83" w14:textId="3C8F6318" w:rsidR="00725398" w:rsidRDefault="00725398" w:rsidP="00725398">
      <w:pPr>
        <w:pStyle w:val="ListParagraph"/>
        <w:numPr>
          <w:ilvl w:val="0"/>
          <w:numId w:val="20"/>
        </w:numPr>
        <w:rPr>
          <w:sz w:val="24"/>
          <w:szCs w:val="24"/>
        </w:rPr>
      </w:pPr>
      <w:r>
        <w:rPr>
          <w:sz w:val="24"/>
          <w:szCs w:val="24"/>
        </w:rPr>
        <w:t xml:space="preserve">If the field classes are the same size, then the hound placing </w:t>
      </w:r>
      <w:r w:rsidR="00426292">
        <w:rPr>
          <w:sz w:val="24"/>
          <w:szCs w:val="24"/>
        </w:rPr>
        <w:t>in the largest show class shall win.</w:t>
      </w:r>
    </w:p>
    <w:p w14:paraId="3092AAFE" w14:textId="77777777" w:rsidR="00EF654A" w:rsidRPr="00725398" w:rsidRDefault="00EF654A" w:rsidP="00EF654A">
      <w:pPr>
        <w:pStyle w:val="ListParagraph"/>
        <w:ind w:left="2120"/>
        <w:rPr>
          <w:sz w:val="24"/>
          <w:szCs w:val="24"/>
        </w:rPr>
      </w:pPr>
    </w:p>
    <w:p w14:paraId="1F6AF9D4" w14:textId="087CF0D5" w:rsidR="005E3F77" w:rsidRPr="00EF654A" w:rsidRDefault="005E3F77" w:rsidP="00EF654A">
      <w:pPr>
        <w:pStyle w:val="ListParagraph"/>
        <w:numPr>
          <w:ilvl w:val="0"/>
          <w:numId w:val="22"/>
        </w:numPr>
        <w:rPr>
          <w:sz w:val="24"/>
          <w:szCs w:val="24"/>
        </w:rPr>
      </w:pPr>
      <w:r w:rsidRPr="00EF654A">
        <w:rPr>
          <w:sz w:val="24"/>
        </w:rPr>
        <w:t xml:space="preserve">A PBGF member club may hold its all age qualifying trial in conjunction with its AKC </w:t>
      </w:r>
      <w:r w:rsidR="00A861DF" w:rsidRPr="00EF654A">
        <w:rPr>
          <w:sz w:val="24"/>
        </w:rPr>
        <w:t xml:space="preserve">   </w:t>
      </w:r>
      <w:r w:rsidR="00EF654A" w:rsidRPr="00EF654A">
        <w:rPr>
          <w:sz w:val="24"/>
        </w:rPr>
        <w:t xml:space="preserve">   </w:t>
      </w:r>
      <w:r w:rsidRPr="00EF654A">
        <w:rPr>
          <w:sz w:val="24"/>
        </w:rPr>
        <w:t>Licensed trial. The trial advertisemen</w:t>
      </w:r>
      <w:r w:rsidR="00A861DF" w:rsidRPr="00EF654A">
        <w:rPr>
          <w:sz w:val="24"/>
        </w:rPr>
        <w:t xml:space="preserve">t in a monthly magazine must be </w:t>
      </w:r>
      <w:r w:rsidRPr="00EF654A">
        <w:rPr>
          <w:sz w:val="24"/>
        </w:rPr>
        <w:t>advertised as a</w:t>
      </w:r>
      <w:r w:rsidR="00A861DF" w:rsidRPr="00EF654A">
        <w:rPr>
          <w:sz w:val="24"/>
        </w:rPr>
        <w:t xml:space="preserve">n </w:t>
      </w:r>
      <w:r w:rsidR="00A861DF" w:rsidRPr="00EF654A">
        <w:rPr>
          <w:b/>
          <w:sz w:val="24"/>
        </w:rPr>
        <w:t>AKC Licensed</w:t>
      </w:r>
      <w:r w:rsidRPr="00EF654A">
        <w:rPr>
          <w:b/>
          <w:sz w:val="24"/>
        </w:rPr>
        <w:t xml:space="preserve"> Trial and PBGF All Age Qualifier</w:t>
      </w:r>
      <w:r w:rsidR="00A861DF" w:rsidRPr="00EF654A">
        <w:rPr>
          <w:b/>
          <w:sz w:val="24"/>
        </w:rPr>
        <w:t>.</w:t>
      </w:r>
    </w:p>
    <w:p w14:paraId="0C89D7D2" w14:textId="77777777" w:rsidR="00B22287" w:rsidRDefault="00B22287" w:rsidP="00B22287">
      <w:pPr>
        <w:spacing w:after="0" w:line="240" w:lineRule="auto"/>
        <w:rPr>
          <w:sz w:val="24"/>
        </w:rPr>
      </w:pPr>
    </w:p>
    <w:p w14:paraId="74E5A776" w14:textId="1FC32079" w:rsidR="000239D6" w:rsidRPr="005934CE" w:rsidRDefault="00B22287" w:rsidP="00C43104">
      <w:pPr>
        <w:pStyle w:val="ListParagraph"/>
        <w:numPr>
          <w:ilvl w:val="0"/>
          <w:numId w:val="13"/>
        </w:numPr>
        <w:spacing w:after="0" w:line="240" w:lineRule="auto"/>
        <w:rPr>
          <w:b/>
          <w:sz w:val="24"/>
        </w:rPr>
      </w:pPr>
      <w:r w:rsidRPr="005934CE">
        <w:rPr>
          <w:sz w:val="24"/>
        </w:rPr>
        <w:t xml:space="preserve">A Conformation show and Grand Final Winner Award will not be required at PBGF member </w:t>
      </w:r>
      <w:r w:rsidR="00C413F2" w:rsidRPr="005934CE">
        <w:rPr>
          <w:sz w:val="24"/>
        </w:rPr>
        <w:t xml:space="preserve">club qualifying trials. It will be at the host </w:t>
      </w:r>
      <w:r w:rsidR="00C43104" w:rsidRPr="005934CE">
        <w:rPr>
          <w:sz w:val="24"/>
        </w:rPr>
        <w:t>club’s</w:t>
      </w:r>
      <w:r w:rsidR="00C413F2" w:rsidRPr="005934CE">
        <w:rPr>
          <w:sz w:val="24"/>
        </w:rPr>
        <w:t xml:space="preserve"> discretion </w:t>
      </w:r>
      <w:r w:rsidR="000239D6" w:rsidRPr="005934CE">
        <w:rPr>
          <w:sz w:val="24"/>
        </w:rPr>
        <w:t>on whether</w:t>
      </w:r>
    </w:p>
    <w:p w14:paraId="18403D46" w14:textId="29565161" w:rsidR="00B22287" w:rsidRPr="005934CE" w:rsidRDefault="00C43104" w:rsidP="000239D6">
      <w:pPr>
        <w:pStyle w:val="ListParagraph"/>
        <w:spacing w:after="0" w:line="240" w:lineRule="auto"/>
        <w:ind w:left="1080"/>
        <w:rPr>
          <w:b/>
          <w:sz w:val="24"/>
        </w:rPr>
      </w:pPr>
      <w:r w:rsidRPr="005934CE">
        <w:rPr>
          <w:sz w:val="24"/>
        </w:rPr>
        <w:t xml:space="preserve"> to hold a conformation show. </w:t>
      </w:r>
      <w:r w:rsidRPr="005934CE">
        <w:rPr>
          <w:b/>
          <w:sz w:val="24"/>
        </w:rPr>
        <w:t>A Conformation show will be held at all PBGF Championship Events and Plan A Trials.</w:t>
      </w:r>
    </w:p>
    <w:p w14:paraId="4386AD0E" w14:textId="77777777" w:rsidR="00B22287" w:rsidRPr="00B22287" w:rsidRDefault="00B22287" w:rsidP="00B22287">
      <w:pPr>
        <w:spacing w:after="0" w:line="240" w:lineRule="auto"/>
        <w:rPr>
          <w:sz w:val="24"/>
        </w:rPr>
      </w:pPr>
    </w:p>
    <w:p w14:paraId="62823769" w14:textId="77777777" w:rsidR="007C4BEF" w:rsidRDefault="007C4BEF" w:rsidP="007C4BEF">
      <w:pPr>
        <w:pStyle w:val="ListParagraph"/>
        <w:spacing w:after="0" w:line="240" w:lineRule="auto"/>
        <w:ind w:left="1440"/>
        <w:rPr>
          <w:sz w:val="24"/>
        </w:rPr>
      </w:pPr>
    </w:p>
    <w:p w14:paraId="3894AE22" w14:textId="77777777" w:rsidR="008F1241" w:rsidRDefault="008F1241" w:rsidP="00162B54">
      <w:pPr>
        <w:pStyle w:val="ListParagraph"/>
        <w:numPr>
          <w:ilvl w:val="0"/>
          <w:numId w:val="13"/>
        </w:numPr>
        <w:spacing w:after="0" w:line="240" w:lineRule="auto"/>
        <w:rPr>
          <w:sz w:val="24"/>
        </w:rPr>
      </w:pPr>
      <w:r>
        <w:rPr>
          <w:sz w:val="24"/>
        </w:rPr>
        <w:lastRenderedPageBreak/>
        <w:t>Awards: Awards will be decided at the discretion of each club; however, ribbons must be presented in accordance with the AKC sanctioned even standards.</w:t>
      </w:r>
    </w:p>
    <w:p w14:paraId="3AE912E9" w14:textId="77777777" w:rsidR="007C4BEF" w:rsidRDefault="007C4BEF" w:rsidP="007C4BEF">
      <w:pPr>
        <w:pStyle w:val="ListParagraph"/>
        <w:spacing w:after="0" w:line="240" w:lineRule="auto"/>
        <w:rPr>
          <w:sz w:val="24"/>
        </w:rPr>
      </w:pPr>
    </w:p>
    <w:p w14:paraId="1A875634" w14:textId="77777777" w:rsidR="008F1241" w:rsidRDefault="008F1241" w:rsidP="00162B54">
      <w:pPr>
        <w:pStyle w:val="ListParagraph"/>
        <w:numPr>
          <w:ilvl w:val="0"/>
          <w:numId w:val="13"/>
        </w:numPr>
        <w:spacing w:after="0" w:line="240" w:lineRule="auto"/>
        <w:rPr>
          <w:sz w:val="24"/>
        </w:rPr>
      </w:pPr>
      <w:r>
        <w:rPr>
          <w:sz w:val="24"/>
          <w:u w:val="single"/>
        </w:rPr>
        <w:t>ADDITIONAL OPTIONS</w:t>
      </w:r>
      <w:r>
        <w:rPr>
          <w:sz w:val="24"/>
        </w:rPr>
        <w:t>:</w:t>
      </w:r>
    </w:p>
    <w:p w14:paraId="5502CF66" w14:textId="77777777" w:rsidR="008F1241" w:rsidRDefault="008F1241" w:rsidP="008F1241">
      <w:pPr>
        <w:pStyle w:val="ListParagraph"/>
        <w:spacing w:after="0" w:line="240" w:lineRule="auto"/>
        <w:rPr>
          <w:sz w:val="24"/>
          <w:u w:val="single"/>
        </w:rPr>
      </w:pPr>
    </w:p>
    <w:p w14:paraId="67DB52F8" w14:textId="77777777" w:rsidR="008F1241" w:rsidRDefault="008F1241" w:rsidP="008F1241">
      <w:pPr>
        <w:pStyle w:val="ListParagraph"/>
        <w:numPr>
          <w:ilvl w:val="0"/>
          <w:numId w:val="3"/>
        </w:numPr>
        <w:spacing w:after="0" w:line="240" w:lineRule="auto"/>
        <w:rPr>
          <w:sz w:val="24"/>
        </w:rPr>
      </w:pPr>
      <w:r>
        <w:rPr>
          <w:sz w:val="24"/>
        </w:rPr>
        <w:t>Color-coded collars must be used. Painted numbers on the hounds may be used at the club’s discretion.</w:t>
      </w:r>
    </w:p>
    <w:p w14:paraId="640AE8E8" w14:textId="77777777" w:rsidR="008F1241" w:rsidRDefault="008F1241" w:rsidP="008F1241">
      <w:pPr>
        <w:pStyle w:val="ListParagraph"/>
        <w:numPr>
          <w:ilvl w:val="0"/>
          <w:numId w:val="3"/>
        </w:numPr>
        <w:spacing w:after="0" w:line="240" w:lineRule="auto"/>
        <w:rPr>
          <w:sz w:val="24"/>
        </w:rPr>
      </w:pPr>
      <w:r>
        <w:rPr>
          <w:sz w:val="24"/>
        </w:rPr>
        <w:t>Alternate packs may be run whenever it is warranted by the Field Trial Committee.</w:t>
      </w:r>
    </w:p>
    <w:p w14:paraId="1195ECF1" w14:textId="77777777" w:rsidR="008F1241" w:rsidRDefault="008F1241" w:rsidP="008F1241">
      <w:pPr>
        <w:pStyle w:val="ListParagraph"/>
        <w:numPr>
          <w:ilvl w:val="0"/>
          <w:numId w:val="3"/>
        </w:numPr>
        <w:spacing w:after="0" w:line="240" w:lineRule="auto"/>
        <w:rPr>
          <w:sz w:val="24"/>
        </w:rPr>
      </w:pPr>
      <w:r>
        <w:rPr>
          <w:sz w:val="24"/>
        </w:rPr>
        <w:t>Any club may run a combined sex PBGF Qualifying Trial providing the host club advertises that it will be a combined sex trial.</w:t>
      </w:r>
    </w:p>
    <w:p w14:paraId="3FAF992A" w14:textId="77777777" w:rsidR="008F1241" w:rsidRDefault="008F1241" w:rsidP="008F1241">
      <w:pPr>
        <w:pStyle w:val="ListParagraph"/>
        <w:numPr>
          <w:ilvl w:val="0"/>
          <w:numId w:val="3"/>
        </w:numPr>
        <w:spacing w:after="0" w:line="240" w:lineRule="auto"/>
        <w:rPr>
          <w:sz w:val="24"/>
        </w:rPr>
      </w:pPr>
      <w:r>
        <w:rPr>
          <w:sz w:val="24"/>
        </w:rPr>
        <w:t>Apprentice judges may be used in field and show – appre</w:t>
      </w:r>
      <w:r w:rsidR="002C026F">
        <w:rPr>
          <w:sz w:val="24"/>
        </w:rPr>
        <w:t>ntice judges to be observers only (in accordance with AKC regulations). An apprentice field judge is defined as a judge who has judged less than 10 licensed trial events at the time he/she is asked to judge a championship trial event.</w:t>
      </w:r>
    </w:p>
    <w:p w14:paraId="4E93C243" w14:textId="77777777" w:rsidR="002C026F" w:rsidRDefault="002C026F" w:rsidP="002C026F">
      <w:pPr>
        <w:spacing w:after="0" w:line="240" w:lineRule="auto"/>
        <w:rPr>
          <w:sz w:val="24"/>
        </w:rPr>
      </w:pPr>
    </w:p>
    <w:p w14:paraId="159074A9" w14:textId="77777777" w:rsidR="002C026F" w:rsidRDefault="002C026F" w:rsidP="002C026F">
      <w:pPr>
        <w:spacing w:after="0" w:line="240" w:lineRule="auto"/>
        <w:rPr>
          <w:sz w:val="24"/>
        </w:rPr>
      </w:pPr>
    </w:p>
    <w:p w14:paraId="61D83595" w14:textId="77777777" w:rsidR="002C026F" w:rsidRDefault="002C026F" w:rsidP="002C026F">
      <w:pPr>
        <w:spacing w:after="0" w:line="240" w:lineRule="auto"/>
        <w:rPr>
          <w:sz w:val="24"/>
        </w:rPr>
      </w:pPr>
    </w:p>
    <w:p w14:paraId="3E8C8C31" w14:textId="77777777" w:rsidR="002C026F" w:rsidRDefault="002C026F" w:rsidP="002C026F">
      <w:pPr>
        <w:spacing w:after="0" w:line="240" w:lineRule="auto"/>
        <w:rPr>
          <w:sz w:val="24"/>
        </w:rPr>
      </w:pPr>
      <w:r>
        <w:rPr>
          <w:sz w:val="24"/>
          <w:u w:val="single"/>
        </w:rPr>
        <w:t>GUNDOG BRACE FORMAT</w:t>
      </w:r>
      <w:r>
        <w:rPr>
          <w:sz w:val="24"/>
        </w:rPr>
        <w:t xml:space="preserve">: </w:t>
      </w:r>
    </w:p>
    <w:p w14:paraId="30EAFF54" w14:textId="77777777" w:rsidR="002C026F" w:rsidRDefault="002C026F" w:rsidP="002C026F">
      <w:pPr>
        <w:pStyle w:val="ListParagraph"/>
        <w:numPr>
          <w:ilvl w:val="0"/>
          <w:numId w:val="4"/>
        </w:numPr>
        <w:spacing w:after="0" w:line="240" w:lineRule="auto"/>
        <w:rPr>
          <w:sz w:val="24"/>
        </w:rPr>
      </w:pPr>
      <w:r>
        <w:rPr>
          <w:sz w:val="24"/>
        </w:rPr>
        <w:t>Each member club is required to hold one qualifying trial; this may be either one all-age qualifier or one derby qualifier. Clubs may, if dates allow, hold both an all-age qualifier and a derby qualifier, but holding both is not a requirement.</w:t>
      </w:r>
    </w:p>
    <w:p w14:paraId="425216F4" w14:textId="77777777" w:rsidR="002C026F" w:rsidRDefault="002C026F" w:rsidP="002C026F">
      <w:pPr>
        <w:pStyle w:val="ListParagraph"/>
        <w:numPr>
          <w:ilvl w:val="0"/>
          <w:numId w:val="4"/>
        </w:numPr>
        <w:spacing w:after="0" w:line="240" w:lineRule="auto"/>
        <w:rPr>
          <w:sz w:val="24"/>
        </w:rPr>
      </w:pPr>
      <w:r>
        <w:rPr>
          <w:sz w:val="24"/>
        </w:rPr>
        <w:t>It is proposed that each club may hold their all-age qualifying trial using either a Gundog</w:t>
      </w:r>
      <w:r w:rsidR="001C6943">
        <w:rPr>
          <w:sz w:val="24"/>
        </w:rPr>
        <w:t xml:space="preserve"> Brace, SPO, or Small Pack</w:t>
      </w:r>
      <w:r>
        <w:rPr>
          <w:sz w:val="24"/>
        </w:rPr>
        <w:t xml:space="preserve"> format</w:t>
      </w:r>
      <w:r w:rsidR="001C6943">
        <w:rPr>
          <w:sz w:val="24"/>
        </w:rPr>
        <w:t xml:space="preserve"> as outlined in AKC rules. </w:t>
      </w:r>
    </w:p>
    <w:p w14:paraId="62475585" w14:textId="77777777" w:rsidR="002C026F" w:rsidRDefault="002C026F" w:rsidP="002C026F">
      <w:pPr>
        <w:pStyle w:val="ListParagraph"/>
        <w:numPr>
          <w:ilvl w:val="0"/>
          <w:numId w:val="4"/>
        </w:numPr>
        <w:spacing w:after="0" w:line="240" w:lineRule="auto"/>
        <w:rPr>
          <w:sz w:val="24"/>
        </w:rPr>
      </w:pPr>
      <w:r>
        <w:rPr>
          <w:sz w:val="24"/>
        </w:rPr>
        <w:t xml:space="preserve">No club is required to hold a qualifying trial using the Brace format; clubs wishing to use the brace format are still eligible to hold one all-age qualifying trial using the SPO format. </w:t>
      </w:r>
    </w:p>
    <w:p w14:paraId="65A8C913" w14:textId="77777777" w:rsidR="002C026F" w:rsidRDefault="002C026F" w:rsidP="002C026F">
      <w:pPr>
        <w:pStyle w:val="ListParagraph"/>
        <w:numPr>
          <w:ilvl w:val="0"/>
          <w:numId w:val="4"/>
        </w:numPr>
        <w:spacing w:after="0" w:line="240" w:lineRule="auto"/>
        <w:rPr>
          <w:sz w:val="24"/>
        </w:rPr>
      </w:pPr>
      <w:r>
        <w:rPr>
          <w:sz w:val="24"/>
        </w:rPr>
        <w:t xml:space="preserve">Derby and All-Age Championship trials will be run under SPO format. </w:t>
      </w:r>
    </w:p>
    <w:p w14:paraId="1736BE1D" w14:textId="77777777" w:rsidR="002C026F" w:rsidRDefault="001C6943" w:rsidP="002C026F">
      <w:pPr>
        <w:pStyle w:val="ListParagraph"/>
        <w:numPr>
          <w:ilvl w:val="0"/>
          <w:numId w:val="4"/>
        </w:numPr>
        <w:spacing w:after="0" w:line="240" w:lineRule="auto"/>
        <w:rPr>
          <w:sz w:val="24"/>
        </w:rPr>
      </w:pPr>
      <w:r>
        <w:rPr>
          <w:sz w:val="24"/>
        </w:rPr>
        <w:t>All Brace, SPO, and Small Pack</w:t>
      </w:r>
      <w:r w:rsidR="002C026F">
        <w:rPr>
          <w:sz w:val="24"/>
        </w:rPr>
        <w:t xml:space="preserve"> format qu</w:t>
      </w:r>
      <w:r w:rsidR="00D93788">
        <w:rPr>
          <w:sz w:val="24"/>
        </w:rPr>
        <w:t xml:space="preserve">alifying trials, </w:t>
      </w:r>
      <w:r w:rsidR="002C026F">
        <w:rPr>
          <w:sz w:val="24"/>
        </w:rPr>
        <w:t xml:space="preserve">will be required to use gunfire, must include conformation shows and </w:t>
      </w:r>
      <w:r w:rsidR="00D93788">
        <w:rPr>
          <w:sz w:val="24"/>
        </w:rPr>
        <w:t>will be eligible for Consistency</w:t>
      </w:r>
      <w:r w:rsidR="002C026F">
        <w:rPr>
          <w:sz w:val="24"/>
        </w:rPr>
        <w:t>. Licensed trials will follow their original for</w:t>
      </w:r>
      <w:r w:rsidR="00D93788">
        <w:rPr>
          <w:sz w:val="24"/>
        </w:rPr>
        <w:t>mats whether it is Brace or SPO</w:t>
      </w:r>
      <w:r>
        <w:rPr>
          <w:sz w:val="24"/>
        </w:rPr>
        <w:t>.</w:t>
      </w:r>
    </w:p>
    <w:p w14:paraId="2A281AB4" w14:textId="77777777" w:rsidR="002C026F" w:rsidRDefault="002C026F" w:rsidP="002C026F">
      <w:pPr>
        <w:spacing w:after="0" w:line="240" w:lineRule="auto"/>
        <w:rPr>
          <w:sz w:val="24"/>
        </w:rPr>
      </w:pPr>
    </w:p>
    <w:p w14:paraId="5F953FC2" w14:textId="77777777" w:rsidR="002C026F" w:rsidRDefault="008B0EF5" w:rsidP="002C026F">
      <w:pPr>
        <w:spacing w:after="0" w:line="240" w:lineRule="auto"/>
        <w:rPr>
          <w:sz w:val="24"/>
        </w:rPr>
      </w:pPr>
      <w:r>
        <w:rPr>
          <w:sz w:val="24"/>
          <w:u w:val="single"/>
        </w:rPr>
        <w:t>PBGF CONSISTENCY AWARD</w:t>
      </w:r>
      <w:r>
        <w:rPr>
          <w:sz w:val="24"/>
        </w:rPr>
        <w:t>:</w:t>
      </w:r>
    </w:p>
    <w:p w14:paraId="7BBBE38B" w14:textId="77777777" w:rsidR="00A9245E" w:rsidRDefault="008B0EF5" w:rsidP="00A9245E">
      <w:pPr>
        <w:pStyle w:val="ListParagraph"/>
        <w:numPr>
          <w:ilvl w:val="0"/>
          <w:numId w:val="5"/>
        </w:numPr>
        <w:spacing w:after="0" w:line="240" w:lineRule="auto"/>
        <w:rPr>
          <w:sz w:val="24"/>
        </w:rPr>
      </w:pPr>
      <w:r>
        <w:rPr>
          <w:sz w:val="24"/>
        </w:rPr>
        <w:t>Each year, the two (2) most consistent hounds by sex and class will be honored for their accomplishment in gundog trials that are sponsored by PBFG clubs on</w:t>
      </w:r>
      <w:r w:rsidR="00A9245E">
        <w:rPr>
          <w:sz w:val="24"/>
        </w:rPr>
        <w:t>ly. These gundog trials will include PBGF Qualifying trials, the All-Age Championship trial, and Plan A trials. A hound placing in any of these trials will be awarded points on a 5, 4, 3, 2, 1 point system. In the event of a tie with wins, the hound with a win in a class with the largest number of entries shall be declared the winner.</w:t>
      </w:r>
    </w:p>
    <w:p w14:paraId="7215452D" w14:textId="77777777" w:rsidR="00A9245E" w:rsidRDefault="00A9245E" w:rsidP="00A9245E">
      <w:pPr>
        <w:pStyle w:val="ListParagraph"/>
        <w:numPr>
          <w:ilvl w:val="0"/>
          <w:numId w:val="5"/>
        </w:numPr>
        <w:spacing w:after="0" w:line="240" w:lineRule="auto"/>
        <w:rPr>
          <w:sz w:val="24"/>
        </w:rPr>
      </w:pPr>
      <w:r>
        <w:rPr>
          <w:sz w:val="24"/>
        </w:rPr>
        <w:t xml:space="preserve">At the conclusion of each of these trials, the host club Field Trial Secretary will send the top five (5) placement results with entry forms that list the name of the owner and name and sex of hounds to the PBGF East Region Vice President who is responsible for keeping tabs on all the hounds in the running for the High Point Award. The High Point Award will be announced at the conclusion of the PBGF All- Age Championship Trial </w:t>
      </w:r>
      <w:r>
        <w:rPr>
          <w:sz w:val="24"/>
        </w:rPr>
        <w:lastRenderedPageBreak/>
        <w:t>each year. Most consistent and runner-up trophies will be awarded in each class (13” dogs, 13” bitches, 15” dogs, 15” bitches).</w:t>
      </w:r>
    </w:p>
    <w:p w14:paraId="350BCEF4" w14:textId="77777777" w:rsidR="00A9245E" w:rsidRDefault="00A9245E" w:rsidP="00A9245E">
      <w:pPr>
        <w:pStyle w:val="ListParagraph"/>
        <w:numPr>
          <w:ilvl w:val="0"/>
          <w:numId w:val="5"/>
        </w:numPr>
        <w:spacing w:after="0" w:line="240" w:lineRule="auto"/>
        <w:rPr>
          <w:sz w:val="24"/>
        </w:rPr>
      </w:pPr>
      <w:r>
        <w:rPr>
          <w:sz w:val="24"/>
          <w:u w:val="single"/>
        </w:rPr>
        <w:t>If a club elects to hold its All-Age qualifier in conjunction with its AKC licensed trial</w:t>
      </w:r>
      <w:r w:rsidR="007C4BEF">
        <w:rPr>
          <w:sz w:val="24"/>
        </w:rPr>
        <w:t xml:space="preserve">: If a person or persons not in good standing with the PBGF enters a hound in a combined PBGF All-Age qualifier/AKC licensed trial, no consistency points shall be awarded for that hound owned or handled by a person not in good standing with the Federation. </w:t>
      </w:r>
    </w:p>
    <w:p w14:paraId="210F2702" w14:textId="77777777" w:rsidR="007C4BEF" w:rsidRDefault="007C4BEF" w:rsidP="00A9245E">
      <w:pPr>
        <w:pStyle w:val="ListParagraph"/>
        <w:numPr>
          <w:ilvl w:val="0"/>
          <w:numId w:val="5"/>
        </w:numPr>
        <w:spacing w:after="0" w:line="240" w:lineRule="auto"/>
        <w:rPr>
          <w:sz w:val="24"/>
        </w:rPr>
      </w:pPr>
      <w:r w:rsidRPr="007C4BEF">
        <w:rPr>
          <w:sz w:val="24"/>
        </w:rPr>
        <w:t>An overall High P</w:t>
      </w:r>
      <w:r w:rsidR="00C246BE">
        <w:rPr>
          <w:sz w:val="24"/>
        </w:rPr>
        <w:t>oint Award shall be named the PB</w:t>
      </w:r>
      <w:r w:rsidRPr="007C4BEF">
        <w:rPr>
          <w:sz w:val="24"/>
        </w:rPr>
        <w:t>GF Outstanding Hound Award.</w:t>
      </w:r>
      <w:r>
        <w:rPr>
          <w:sz w:val="24"/>
        </w:rPr>
        <w:t xml:space="preserve"> The hound receiving this award will achieve the overall High Points among the four classes.</w:t>
      </w:r>
    </w:p>
    <w:p w14:paraId="5D582C53" w14:textId="77777777" w:rsidR="00C06EBA" w:rsidRDefault="00C06EBA" w:rsidP="00A9245E">
      <w:pPr>
        <w:pStyle w:val="ListParagraph"/>
        <w:numPr>
          <w:ilvl w:val="0"/>
          <w:numId w:val="5"/>
        </w:numPr>
        <w:spacing w:after="0" w:line="240" w:lineRule="auto"/>
        <w:rPr>
          <w:sz w:val="24"/>
        </w:rPr>
      </w:pPr>
      <w:r w:rsidRPr="00743817">
        <w:rPr>
          <w:b/>
          <w:sz w:val="24"/>
        </w:rPr>
        <w:t>A class of hounds must have 6 starters to be eligible for consistency points</w:t>
      </w:r>
      <w:r>
        <w:rPr>
          <w:sz w:val="24"/>
        </w:rPr>
        <w:t xml:space="preserve">. </w:t>
      </w:r>
    </w:p>
    <w:p w14:paraId="1AA959A0" w14:textId="3A8CAF56" w:rsidR="007C4BEF" w:rsidRPr="005934CE" w:rsidRDefault="00EF654A" w:rsidP="007C4BEF">
      <w:pPr>
        <w:spacing w:after="0" w:line="240" w:lineRule="auto"/>
        <w:ind w:left="360"/>
        <w:rPr>
          <w:sz w:val="24"/>
        </w:rPr>
      </w:pPr>
      <w:r>
        <w:rPr>
          <w:sz w:val="24"/>
        </w:rPr>
        <w:t>6</w:t>
      </w:r>
      <w:r w:rsidRPr="005934CE">
        <w:rPr>
          <w:sz w:val="24"/>
        </w:rPr>
        <w:t>.   If a qualifying trial has less than 6 starters in any given class. The classes may be</w:t>
      </w:r>
    </w:p>
    <w:p w14:paraId="5886F3D3" w14:textId="42A294EB" w:rsidR="003B04B1" w:rsidRPr="005934CE" w:rsidRDefault="00EF654A" w:rsidP="007C4BEF">
      <w:pPr>
        <w:spacing w:after="0" w:line="240" w:lineRule="auto"/>
        <w:ind w:left="360"/>
        <w:rPr>
          <w:sz w:val="24"/>
        </w:rPr>
      </w:pPr>
      <w:r w:rsidRPr="005934CE">
        <w:rPr>
          <w:sz w:val="24"/>
        </w:rPr>
        <w:t xml:space="preserve">      combined. Consistency points will be awarded</w:t>
      </w:r>
      <w:r w:rsidR="008F4B7B" w:rsidRPr="005934CE">
        <w:rPr>
          <w:sz w:val="24"/>
        </w:rPr>
        <w:t xml:space="preserve"> to the hound,</w:t>
      </w:r>
      <w:r w:rsidR="003B04B1" w:rsidRPr="005934CE">
        <w:rPr>
          <w:sz w:val="24"/>
        </w:rPr>
        <w:t xml:space="preserve"> in the class the hound  </w:t>
      </w:r>
    </w:p>
    <w:p w14:paraId="1160ECE8" w14:textId="5EF04234" w:rsidR="003B04B1" w:rsidRDefault="003B04B1" w:rsidP="003B04B1">
      <w:pPr>
        <w:spacing w:after="0" w:line="240" w:lineRule="auto"/>
        <w:ind w:left="360"/>
        <w:rPr>
          <w:sz w:val="24"/>
        </w:rPr>
      </w:pPr>
      <w:r w:rsidRPr="005934CE">
        <w:rPr>
          <w:sz w:val="24"/>
        </w:rPr>
        <w:t xml:space="preserve">      was measured into.</w:t>
      </w:r>
      <w:r>
        <w:rPr>
          <w:sz w:val="24"/>
        </w:rPr>
        <w:t xml:space="preserve">          </w:t>
      </w:r>
    </w:p>
    <w:p w14:paraId="459D31CF" w14:textId="4F953D92" w:rsidR="00EF654A" w:rsidRDefault="003B04B1" w:rsidP="007C4BEF">
      <w:pPr>
        <w:spacing w:after="0" w:line="240" w:lineRule="auto"/>
        <w:ind w:left="360"/>
        <w:rPr>
          <w:sz w:val="24"/>
        </w:rPr>
      </w:pPr>
      <w:r>
        <w:rPr>
          <w:sz w:val="24"/>
        </w:rPr>
        <w:t xml:space="preserve">      </w:t>
      </w:r>
      <w:r w:rsidR="00EF654A">
        <w:rPr>
          <w:sz w:val="24"/>
        </w:rPr>
        <w:t xml:space="preserve"> </w:t>
      </w:r>
    </w:p>
    <w:p w14:paraId="6DE0110F" w14:textId="77777777" w:rsidR="007C4BEF" w:rsidRDefault="007C4BEF" w:rsidP="007C4BEF">
      <w:pPr>
        <w:spacing w:after="0" w:line="240" w:lineRule="auto"/>
        <w:ind w:left="360"/>
        <w:rPr>
          <w:sz w:val="24"/>
        </w:rPr>
      </w:pPr>
    </w:p>
    <w:p w14:paraId="47FB66A8" w14:textId="77777777" w:rsidR="007C4BEF" w:rsidRDefault="007C4BEF" w:rsidP="007C4BEF">
      <w:pPr>
        <w:spacing w:after="0" w:line="240" w:lineRule="auto"/>
        <w:ind w:left="360"/>
        <w:rPr>
          <w:b/>
          <w:sz w:val="24"/>
        </w:rPr>
      </w:pPr>
      <w:r>
        <w:rPr>
          <w:b/>
          <w:sz w:val="24"/>
        </w:rPr>
        <w:t>All field trial results should be mailed by the Field Trial Secretary within two (2) weeks to the PBGF East Region Vice President. Any club not submitting results within two (2) weeks will be assessed as $25.00 penalty.</w:t>
      </w:r>
    </w:p>
    <w:p w14:paraId="129E1EC4" w14:textId="77777777" w:rsidR="007C4BEF" w:rsidRDefault="007C4BEF" w:rsidP="007C4BEF">
      <w:pPr>
        <w:spacing w:after="0" w:line="240" w:lineRule="auto"/>
        <w:rPr>
          <w:b/>
          <w:sz w:val="24"/>
        </w:rPr>
      </w:pPr>
    </w:p>
    <w:p w14:paraId="570EEF9D" w14:textId="77777777" w:rsidR="00D10F0E" w:rsidRDefault="00D10F0E" w:rsidP="00162B54">
      <w:pPr>
        <w:pStyle w:val="ListParagraph"/>
        <w:numPr>
          <w:ilvl w:val="0"/>
          <w:numId w:val="13"/>
        </w:numPr>
        <w:spacing w:after="0" w:line="240" w:lineRule="auto"/>
        <w:rPr>
          <w:sz w:val="24"/>
        </w:rPr>
      </w:pPr>
      <w:r>
        <w:rPr>
          <w:sz w:val="24"/>
          <w:u w:val="single"/>
        </w:rPr>
        <w:t>PENNSYLVANIA BEAGLE GUNDONG FEDERATION CHAMPIONSHIP</w:t>
      </w:r>
      <w:r>
        <w:rPr>
          <w:sz w:val="24"/>
        </w:rPr>
        <w:t>:</w:t>
      </w:r>
    </w:p>
    <w:p w14:paraId="730B2C87" w14:textId="14A04985" w:rsidR="00D10F0E" w:rsidRDefault="00D10F0E" w:rsidP="00D10F0E">
      <w:pPr>
        <w:pStyle w:val="ListParagraph"/>
        <w:spacing w:after="0" w:line="240" w:lineRule="auto"/>
        <w:rPr>
          <w:sz w:val="24"/>
        </w:rPr>
      </w:pPr>
      <w:r>
        <w:rPr>
          <w:sz w:val="24"/>
        </w:rPr>
        <w:t xml:space="preserve">The </w:t>
      </w:r>
      <w:r>
        <w:rPr>
          <w:b/>
          <w:i/>
          <w:sz w:val="24"/>
        </w:rPr>
        <w:t xml:space="preserve">All-Age Championship Trial </w:t>
      </w:r>
      <w:r>
        <w:rPr>
          <w:sz w:val="24"/>
        </w:rPr>
        <w:t>will be held on the second full weekend in Octo</w:t>
      </w:r>
      <w:r w:rsidR="006B59C9">
        <w:rPr>
          <w:sz w:val="24"/>
        </w:rPr>
        <w:t xml:space="preserve">ber. The All Age Championship Trial will be an </w:t>
      </w:r>
      <w:r w:rsidR="006B59C9">
        <w:rPr>
          <w:b/>
          <w:sz w:val="24"/>
        </w:rPr>
        <w:t>AKC Licensed Trial.</w:t>
      </w:r>
      <w:r>
        <w:rPr>
          <w:sz w:val="24"/>
        </w:rPr>
        <w:t xml:space="preserve"> The </w:t>
      </w:r>
      <w:r>
        <w:rPr>
          <w:b/>
          <w:i/>
          <w:sz w:val="24"/>
        </w:rPr>
        <w:t>Derby Championship Trial</w:t>
      </w:r>
      <w:r>
        <w:rPr>
          <w:sz w:val="24"/>
        </w:rPr>
        <w:t xml:space="preserve"> will be held the third weekend of June. These trials shall rotate form East to West in alternation years. No PBGF member club will schedule an AKC licensed trial (with the one exception listed below), an AKC sanctioned trial, PBGF qualifier or other events on the date of the PBGF Championship Trials. The PBGF All-Age Championship Trial and Shamokin Beagle Club’s AKC Licensed Trial will share the date of the second full weekend in October. This is a one-time exception due to the fact that Shamokin has one of the oldest licensed trial dates with the AKC.</w:t>
      </w:r>
    </w:p>
    <w:p w14:paraId="0EB836B9" w14:textId="77777777" w:rsidR="00D10F0E" w:rsidRDefault="00D10F0E" w:rsidP="00D10F0E">
      <w:pPr>
        <w:pStyle w:val="ListParagraph"/>
        <w:numPr>
          <w:ilvl w:val="0"/>
          <w:numId w:val="10"/>
        </w:numPr>
        <w:spacing w:after="0" w:line="240" w:lineRule="auto"/>
        <w:rPr>
          <w:sz w:val="24"/>
        </w:rPr>
      </w:pPr>
      <w:r>
        <w:rPr>
          <w:sz w:val="24"/>
        </w:rPr>
        <w:t>The PBGF Cha</w:t>
      </w:r>
      <w:r w:rsidR="000E6A76">
        <w:rPr>
          <w:sz w:val="24"/>
        </w:rPr>
        <w:t>mpionship Trial will be hosted b</w:t>
      </w:r>
      <w:r>
        <w:rPr>
          <w:sz w:val="24"/>
        </w:rPr>
        <w:t>y the member club that successfully bids for this trial at the summer meeting for the following year.</w:t>
      </w:r>
    </w:p>
    <w:p w14:paraId="4C181E77" w14:textId="77777777" w:rsidR="00D10F0E" w:rsidRDefault="00D10F0E" w:rsidP="00D10F0E">
      <w:pPr>
        <w:pStyle w:val="ListParagraph"/>
        <w:numPr>
          <w:ilvl w:val="0"/>
          <w:numId w:val="10"/>
        </w:numPr>
        <w:spacing w:after="0" w:line="240" w:lineRule="auto"/>
        <w:rPr>
          <w:sz w:val="24"/>
        </w:rPr>
      </w:pPr>
      <w:r>
        <w:rPr>
          <w:sz w:val="24"/>
        </w:rPr>
        <w:t>The judges for the Championship trials will be</w:t>
      </w:r>
      <w:r w:rsidR="000E6A76">
        <w:rPr>
          <w:sz w:val="24"/>
        </w:rPr>
        <w:t xml:space="preserve"> selected by the delegates at the meeting before the trial (Derby judges will be done in January and All-Age judges will be done in June). Each delegate will write down no more than eight (8) names of proposed field judges, one show judge, and two apprentice judges. National judge voting will be done at the October meeting.</w:t>
      </w:r>
    </w:p>
    <w:p w14:paraId="54558B1A" w14:textId="77777777" w:rsidR="000E6A76" w:rsidRDefault="001C207C" w:rsidP="00D10F0E">
      <w:pPr>
        <w:pStyle w:val="ListParagraph"/>
        <w:numPr>
          <w:ilvl w:val="0"/>
          <w:numId w:val="10"/>
        </w:numPr>
        <w:spacing w:after="0" w:line="240" w:lineRule="auto"/>
        <w:rPr>
          <w:sz w:val="24"/>
        </w:rPr>
      </w:pPr>
      <w:r>
        <w:rPr>
          <w:sz w:val="24"/>
        </w:rPr>
        <w:t>The judges receiving the highest number of votes shall be asked to judge. The EVP, WVP, and President (as a committee) shall have the right to eliminate any judge in the even that there is a serious concern about their ability to judge effectively (i.e., ability to remain impartial, questionable procedures, judging offense, etc.), due to a scheduling conflict, or due to a judge’s desire to enter or handle a hound in that competition. These decisions will be made on a case by case basis.</w:t>
      </w:r>
    </w:p>
    <w:p w14:paraId="70C65669" w14:textId="73202582" w:rsidR="001C207C" w:rsidRDefault="001C207C" w:rsidP="00D10F0E">
      <w:pPr>
        <w:pStyle w:val="ListParagraph"/>
        <w:numPr>
          <w:ilvl w:val="0"/>
          <w:numId w:val="10"/>
        </w:numPr>
        <w:spacing w:after="0" w:line="240" w:lineRule="auto"/>
        <w:rPr>
          <w:sz w:val="24"/>
        </w:rPr>
      </w:pPr>
      <w:r>
        <w:rPr>
          <w:sz w:val="24"/>
        </w:rPr>
        <w:t>The Championship trial will be conducted in the same manner</w:t>
      </w:r>
      <w:r w:rsidR="00077973">
        <w:rPr>
          <w:sz w:val="24"/>
        </w:rPr>
        <w:t>s as a PBGF qualifying trial, awards will be at the discretion of the board</w:t>
      </w:r>
      <w:r>
        <w:rPr>
          <w:sz w:val="24"/>
        </w:rPr>
        <w:t xml:space="preserve">. </w:t>
      </w:r>
      <w:r>
        <w:rPr>
          <w:b/>
          <w:sz w:val="24"/>
        </w:rPr>
        <w:t xml:space="preserve">With the exception of AKC Field Champions, </w:t>
      </w:r>
      <w:r>
        <w:rPr>
          <w:sz w:val="24"/>
        </w:rPr>
        <w:t>all entries must be qualified i</w:t>
      </w:r>
      <w:r w:rsidR="0056689A">
        <w:rPr>
          <w:sz w:val="24"/>
        </w:rPr>
        <w:t xml:space="preserve">n a PBGF qualifying trial or at an AKC </w:t>
      </w:r>
      <w:r w:rsidR="0056689A">
        <w:rPr>
          <w:sz w:val="24"/>
        </w:rPr>
        <w:lastRenderedPageBreak/>
        <w:t xml:space="preserve">Licensed trial by a PBGF member club the same year prior to the trial. Owners and Handlers of hounds will be responsible for seeing that their hounds are placed in the right class: 13” bitches, 13” dogs, 15” bitches, or 15” dogs. All hounds will be measured prior to </w:t>
      </w:r>
      <w:r w:rsidR="00A25F8D">
        <w:rPr>
          <w:sz w:val="24"/>
        </w:rPr>
        <w:t>winner’s</w:t>
      </w:r>
      <w:r w:rsidR="0056689A">
        <w:rPr>
          <w:sz w:val="24"/>
        </w:rPr>
        <w:t xml:space="preserve"> pack as stated in Section </w:t>
      </w:r>
      <w:r w:rsidR="0056689A">
        <w:rPr>
          <w:b/>
          <w:sz w:val="24"/>
        </w:rPr>
        <w:t>B.2</w:t>
      </w:r>
      <w:r w:rsidR="0056689A">
        <w:rPr>
          <w:sz w:val="24"/>
        </w:rPr>
        <w:t xml:space="preserve"> unless premeasured or official AKC measurement card is presented at time of entry.</w:t>
      </w:r>
    </w:p>
    <w:p w14:paraId="03EDDE8D" w14:textId="77777777" w:rsidR="0056689A" w:rsidRDefault="0056689A" w:rsidP="00D10F0E">
      <w:pPr>
        <w:pStyle w:val="ListParagraph"/>
        <w:numPr>
          <w:ilvl w:val="0"/>
          <w:numId w:val="10"/>
        </w:numPr>
        <w:spacing w:after="0" w:line="240" w:lineRule="auto"/>
        <w:rPr>
          <w:sz w:val="24"/>
        </w:rPr>
      </w:pPr>
      <w:r>
        <w:rPr>
          <w:sz w:val="24"/>
        </w:rPr>
        <w:t xml:space="preserve">The Federation shall handle all expenses incurred for the Championship Trials. All monies received from entries shall be used to pay judges and other expenses incurred on days of trial. All excess monies from entries shall be turned over to the Treasurer. </w:t>
      </w:r>
    </w:p>
    <w:p w14:paraId="577F89FC" w14:textId="77777777" w:rsidR="0056689A" w:rsidRDefault="0056689A" w:rsidP="00D10F0E">
      <w:pPr>
        <w:pStyle w:val="ListParagraph"/>
        <w:numPr>
          <w:ilvl w:val="0"/>
          <w:numId w:val="10"/>
        </w:numPr>
        <w:spacing w:after="0" w:line="240" w:lineRule="auto"/>
        <w:rPr>
          <w:sz w:val="24"/>
        </w:rPr>
      </w:pPr>
      <w:r>
        <w:rPr>
          <w:sz w:val="24"/>
        </w:rPr>
        <w:t>Host club will be responsible for providing meals and shall receive all profits.</w:t>
      </w:r>
      <w:r w:rsidR="00077973">
        <w:rPr>
          <w:sz w:val="24"/>
        </w:rPr>
        <w:t xml:space="preserve"> The PBGF will pay the host club a $2.00 per dog per capita at the derby and all age championship trials.</w:t>
      </w:r>
    </w:p>
    <w:p w14:paraId="52DD5C51" w14:textId="77777777" w:rsidR="0056689A" w:rsidRDefault="0056689A" w:rsidP="00D10F0E">
      <w:pPr>
        <w:pStyle w:val="ListParagraph"/>
        <w:numPr>
          <w:ilvl w:val="0"/>
          <w:numId w:val="10"/>
        </w:numPr>
        <w:spacing w:after="0" w:line="240" w:lineRule="auto"/>
        <w:rPr>
          <w:sz w:val="24"/>
        </w:rPr>
      </w:pPr>
      <w:r>
        <w:rPr>
          <w:b/>
          <w:sz w:val="24"/>
        </w:rPr>
        <w:t>The entry fee for unqualified hounds at the Derby Championship Trial will be doubled.</w:t>
      </w:r>
    </w:p>
    <w:p w14:paraId="112B6C1E" w14:textId="77777777" w:rsidR="0056689A" w:rsidRDefault="0056689A" w:rsidP="00077973">
      <w:pPr>
        <w:pStyle w:val="ListParagraph"/>
        <w:spacing w:after="0" w:line="240" w:lineRule="auto"/>
        <w:ind w:left="1080"/>
        <w:rPr>
          <w:sz w:val="24"/>
        </w:rPr>
      </w:pPr>
    </w:p>
    <w:p w14:paraId="49DF6276" w14:textId="77777777" w:rsidR="00307917" w:rsidRDefault="00307917" w:rsidP="00307917">
      <w:pPr>
        <w:spacing w:after="0" w:line="240" w:lineRule="auto"/>
        <w:rPr>
          <w:sz w:val="24"/>
        </w:rPr>
      </w:pPr>
    </w:p>
    <w:p w14:paraId="19D11F1D" w14:textId="77777777" w:rsidR="00307917" w:rsidRDefault="00077973" w:rsidP="00307917">
      <w:pPr>
        <w:spacing w:after="0" w:line="240" w:lineRule="auto"/>
        <w:rPr>
          <w:sz w:val="24"/>
        </w:rPr>
      </w:pPr>
      <w:r>
        <w:rPr>
          <w:sz w:val="24"/>
        </w:rPr>
        <w:t xml:space="preserve">              </w:t>
      </w:r>
    </w:p>
    <w:p w14:paraId="06A351A3" w14:textId="77777777" w:rsidR="00307917" w:rsidRDefault="00307917" w:rsidP="00307917">
      <w:pPr>
        <w:spacing w:after="0" w:line="240" w:lineRule="auto"/>
        <w:rPr>
          <w:sz w:val="24"/>
        </w:rPr>
      </w:pPr>
    </w:p>
    <w:p w14:paraId="427F933C" w14:textId="77777777" w:rsidR="00307917" w:rsidRDefault="00307917" w:rsidP="00307917">
      <w:pPr>
        <w:spacing w:after="0" w:line="240" w:lineRule="auto"/>
        <w:rPr>
          <w:sz w:val="24"/>
        </w:rPr>
      </w:pPr>
    </w:p>
    <w:p w14:paraId="33404767" w14:textId="77777777" w:rsidR="00307917" w:rsidRDefault="00307917" w:rsidP="00162B54">
      <w:pPr>
        <w:pStyle w:val="ListParagraph"/>
        <w:numPr>
          <w:ilvl w:val="0"/>
          <w:numId w:val="13"/>
        </w:numPr>
        <w:spacing w:after="0" w:line="240" w:lineRule="auto"/>
        <w:rPr>
          <w:sz w:val="24"/>
        </w:rPr>
      </w:pPr>
      <w:r>
        <w:rPr>
          <w:sz w:val="24"/>
        </w:rPr>
        <w:t xml:space="preserve">1. </w:t>
      </w:r>
      <w:r>
        <w:rPr>
          <w:sz w:val="24"/>
          <w:u w:val="single"/>
        </w:rPr>
        <w:t>Qualifying Trial Schedule</w:t>
      </w:r>
      <w:r>
        <w:rPr>
          <w:sz w:val="24"/>
        </w:rPr>
        <w:t xml:space="preserve">: Each year at the June meeting, the West Region Vice President will give tentative dates for the next year. The clubs will have until the October meeting to respond to the schedule by approving or disapproving these dates. Scheduling will be done by the West Region Vice President. Any changes or disagreements about the schedule should be taken to the person. Any changes or cancellations must be cleared through the West Region Vice President before anything is done. The state shall be divided into two sectors: The east sector, starting at PA-NJ line, west to State College; the west sector, starting at the PA-Ohio line, east to State College. </w:t>
      </w:r>
    </w:p>
    <w:p w14:paraId="440015C1" w14:textId="77777777" w:rsidR="00307917" w:rsidRDefault="00307917" w:rsidP="00307917">
      <w:pPr>
        <w:pStyle w:val="ListParagraph"/>
        <w:spacing w:after="0" w:line="240" w:lineRule="auto"/>
        <w:rPr>
          <w:sz w:val="24"/>
        </w:rPr>
      </w:pPr>
      <w:r>
        <w:rPr>
          <w:sz w:val="24"/>
        </w:rPr>
        <w:t xml:space="preserve">2. </w:t>
      </w:r>
      <w:r>
        <w:rPr>
          <w:sz w:val="24"/>
          <w:u w:val="single"/>
        </w:rPr>
        <w:t>Priority Trials</w:t>
      </w:r>
      <w:r>
        <w:rPr>
          <w:sz w:val="24"/>
        </w:rPr>
        <w:t>: Selecting of PBGF trial dates will be determined as follows:</w:t>
      </w:r>
    </w:p>
    <w:p w14:paraId="524F7710" w14:textId="77777777" w:rsidR="00307917" w:rsidRDefault="00307917" w:rsidP="00307917">
      <w:pPr>
        <w:pStyle w:val="ListParagraph"/>
        <w:spacing w:after="0" w:line="240" w:lineRule="auto"/>
        <w:rPr>
          <w:sz w:val="24"/>
        </w:rPr>
      </w:pPr>
      <w:r>
        <w:rPr>
          <w:sz w:val="24"/>
        </w:rPr>
        <w:tab/>
        <w:t>A. First Priority – Licensed Trials</w:t>
      </w:r>
    </w:p>
    <w:p w14:paraId="4D977482" w14:textId="576F2E18" w:rsidR="00307917" w:rsidRDefault="00307917" w:rsidP="0030051A">
      <w:pPr>
        <w:pStyle w:val="ListParagraph"/>
        <w:spacing w:after="0" w:line="240" w:lineRule="auto"/>
        <w:ind w:left="2160"/>
        <w:rPr>
          <w:sz w:val="24"/>
        </w:rPr>
      </w:pPr>
      <w:r>
        <w:rPr>
          <w:sz w:val="24"/>
        </w:rPr>
        <w:t>1. AKC Licensed Trials on the schedule as of 2005 shall be given first</w:t>
      </w:r>
      <w:r>
        <w:rPr>
          <w:sz w:val="24"/>
        </w:rPr>
        <w:tab/>
        <w:t xml:space="preserve"> priority</w:t>
      </w:r>
      <w:r w:rsidR="005C0209">
        <w:rPr>
          <w:sz w:val="24"/>
        </w:rPr>
        <w:t>. Any additional second AKC</w:t>
      </w:r>
      <w:r w:rsidR="0030051A">
        <w:rPr>
          <w:sz w:val="24"/>
        </w:rPr>
        <w:t xml:space="preserve"> Licensed Trial scheduled after that date will NOT be given any priority.</w:t>
      </w:r>
    </w:p>
    <w:p w14:paraId="465D74F2" w14:textId="27E468C7" w:rsidR="0030051A" w:rsidRDefault="0030051A" w:rsidP="0030051A">
      <w:pPr>
        <w:spacing w:after="0" w:line="240" w:lineRule="auto"/>
        <w:rPr>
          <w:sz w:val="24"/>
        </w:rPr>
      </w:pPr>
      <w:r>
        <w:rPr>
          <w:sz w:val="24"/>
        </w:rPr>
        <w:tab/>
      </w:r>
      <w:r>
        <w:rPr>
          <w:sz w:val="24"/>
        </w:rPr>
        <w:tab/>
        <w:t xml:space="preserve">B. Second Priority – </w:t>
      </w:r>
      <w:r w:rsidR="005C0209">
        <w:rPr>
          <w:sz w:val="24"/>
        </w:rPr>
        <w:t xml:space="preserve"> 1</w:t>
      </w:r>
      <w:r w:rsidR="005C0209" w:rsidRPr="005C0209">
        <w:rPr>
          <w:sz w:val="24"/>
          <w:vertAlign w:val="superscript"/>
        </w:rPr>
        <w:t>st</w:t>
      </w:r>
      <w:r w:rsidR="005C0209">
        <w:rPr>
          <w:sz w:val="24"/>
        </w:rPr>
        <w:t xml:space="preserve"> PBGF All-Age qualifier</w:t>
      </w:r>
    </w:p>
    <w:p w14:paraId="0A5C39F7" w14:textId="77777777" w:rsidR="0030051A" w:rsidRDefault="0030051A" w:rsidP="0030051A">
      <w:pPr>
        <w:spacing w:after="0" w:line="240" w:lineRule="auto"/>
        <w:rPr>
          <w:sz w:val="24"/>
        </w:rPr>
      </w:pPr>
      <w:r>
        <w:rPr>
          <w:sz w:val="24"/>
        </w:rPr>
        <w:tab/>
      </w:r>
      <w:r>
        <w:rPr>
          <w:sz w:val="24"/>
        </w:rPr>
        <w:tab/>
        <w:t>C. Third Priority – PBGF Derby Qualifiers</w:t>
      </w:r>
    </w:p>
    <w:p w14:paraId="0F28683D" w14:textId="77777777" w:rsidR="0030051A" w:rsidRDefault="0030051A" w:rsidP="0030051A">
      <w:pPr>
        <w:spacing w:after="0" w:line="240" w:lineRule="auto"/>
        <w:rPr>
          <w:sz w:val="24"/>
        </w:rPr>
      </w:pPr>
      <w:r>
        <w:rPr>
          <w:sz w:val="24"/>
        </w:rPr>
        <w:tab/>
      </w:r>
      <w:r>
        <w:rPr>
          <w:sz w:val="24"/>
        </w:rPr>
        <w:tab/>
        <w:t xml:space="preserve">D. Fourth Priority – Make your </w:t>
      </w:r>
      <w:r w:rsidR="00D2326C">
        <w:rPr>
          <w:sz w:val="24"/>
        </w:rPr>
        <w:t>own pack, two couple packs, 2</w:t>
      </w:r>
      <w:r w:rsidR="00D2326C" w:rsidRPr="00D2326C">
        <w:rPr>
          <w:sz w:val="24"/>
          <w:vertAlign w:val="superscript"/>
        </w:rPr>
        <w:t>nd</w:t>
      </w:r>
      <w:r w:rsidR="00D2326C">
        <w:rPr>
          <w:sz w:val="24"/>
        </w:rPr>
        <w:t xml:space="preserve"> all age qualifier.</w:t>
      </w:r>
    </w:p>
    <w:p w14:paraId="1C33A5C8" w14:textId="24775EC9" w:rsidR="00D2326C" w:rsidRDefault="00D2326C" w:rsidP="0030051A">
      <w:pPr>
        <w:spacing w:after="0" w:line="240" w:lineRule="auto"/>
        <w:rPr>
          <w:sz w:val="24"/>
        </w:rPr>
      </w:pPr>
      <w:r>
        <w:rPr>
          <w:sz w:val="24"/>
        </w:rPr>
        <w:t xml:space="preserve">             3. If a club chooses to hold a combined licensed trial and </w:t>
      </w:r>
      <w:r w:rsidR="005C0209">
        <w:rPr>
          <w:sz w:val="24"/>
        </w:rPr>
        <w:t>all age qualifier</w:t>
      </w:r>
      <w:r w:rsidR="005934CE">
        <w:rPr>
          <w:sz w:val="24"/>
        </w:rPr>
        <w:t>.</w:t>
      </w:r>
      <w:bookmarkStart w:id="0" w:name="_GoBack"/>
      <w:bookmarkEnd w:id="0"/>
    </w:p>
    <w:p w14:paraId="4C75EFC7" w14:textId="3CF4ACB1" w:rsidR="005C0209" w:rsidRDefault="005C0209" w:rsidP="0030051A">
      <w:pPr>
        <w:spacing w:after="0" w:line="240" w:lineRule="auto"/>
        <w:rPr>
          <w:sz w:val="24"/>
        </w:rPr>
      </w:pPr>
      <w:r>
        <w:rPr>
          <w:sz w:val="24"/>
        </w:rPr>
        <w:t xml:space="preserve">            </w:t>
      </w:r>
      <w:r w:rsidR="00D2326C">
        <w:rPr>
          <w:sz w:val="24"/>
        </w:rPr>
        <w:t xml:space="preserve"> </w:t>
      </w:r>
      <w:r>
        <w:rPr>
          <w:sz w:val="24"/>
        </w:rPr>
        <w:t xml:space="preserve">    </w:t>
      </w:r>
      <w:r w:rsidR="00D2326C">
        <w:rPr>
          <w:sz w:val="24"/>
        </w:rPr>
        <w:t>The trial will count as their 1</w:t>
      </w:r>
      <w:r w:rsidR="00D2326C" w:rsidRPr="00D2326C">
        <w:rPr>
          <w:sz w:val="24"/>
          <w:vertAlign w:val="superscript"/>
        </w:rPr>
        <w:t>st</w:t>
      </w:r>
      <w:r w:rsidR="00D2326C">
        <w:rPr>
          <w:sz w:val="24"/>
        </w:rPr>
        <w:t xml:space="preserve"> </w:t>
      </w:r>
      <w:r w:rsidR="00C537DC">
        <w:rPr>
          <w:sz w:val="24"/>
        </w:rPr>
        <w:t xml:space="preserve">all age </w:t>
      </w:r>
      <w:proofErr w:type="gramStart"/>
      <w:r>
        <w:rPr>
          <w:sz w:val="24"/>
        </w:rPr>
        <w:t>qualifier</w:t>
      </w:r>
      <w:proofErr w:type="gramEnd"/>
      <w:r>
        <w:rPr>
          <w:sz w:val="24"/>
        </w:rPr>
        <w:t>.</w:t>
      </w:r>
    </w:p>
    <w:p w14:paraId="74184B6D" w14:textId="39AD52C3" w:rsidR="00C537DC" w:rsidRDefault="005C0209" w:rsidP="0030051A">
      <w:pPr>
        <w:spacing w:after="0" w:line="240" w:lineRule="auto"/>
        <w:rPr>
          <w:b/>
          <w:sz w:val="24"/>
        </w:rPr>
      </w:pPr>
      <w:r>
        <w:rPr>
          <w:sz w:val="24"/>
        </w:rPr>
        <w:t xml:space="preserve">                 </w:t>
      </w:r>
      <w:r>
        <w:rPr>
          <w:b/>
          <w:sz w:val="24"/>
        </w:rPr>
        <w:t>Exception: A member club will be permitted to use this format one time w</w:t>
      </w:r>
      <w:r w:rsidR="008B6260">
        <w:rPr>
          <w:b/>
          <w:sz w:val="24"/>
        </w:rPr>
        <w:t>ithout</w:t>
      </w:r>
    </w:p>
    <w:p w14:paraId="1AAB2D47" w14:textId="4DDA2B6F" w:rsidR="005C0209" w:rsidRPr="005C0209" w:rsidRDefault="005C0209" w:rsidP="0030051A">
      <w:pPr>
        <w:spacing w:after="0" w:line="240" w:lineRule="auto"/>
        <w:rPr>
          <w:b/>
          <w:sz w:val="24"/>
        </w:rPr>
      </w:pPr>
      <w:r>
        <w:rPr>
          <w:b/>
          <w:sz w:val="24"/>
        </w:rPr>
        <w:t xml:space="preserve">                </w:t>
      </w:r>
      <w:r w:rsidR="008B6260">
        <w:rPr>
          <w:b/>
          <w:sz w:val="24"/>
        </w:rPr>
        <w:t xml:space="preserve"> penalty of </w:t>
      </w:r>
      <w:r>
        <w:rPr>
          <w:b/>
          <w:sz w:val="24"/>
        </w:rPr>
        <w:t>forfeiting their original all age qualifier date.</w:t>
      </w:r>
    </w:p>
    <w:p w14:paraId="336325E4" w14:textId="77777777" w:rsidR="0030051A" w:rsidRDefault="00D2326C" w:rsidP="0030051A">
      <w:pPr>
        <w:spacing w:after="0" w:line="240" w:lineRule="auto"/>
        <w:ind w:left="720"/>
        <w:rPr>
          <w:sz w:val="24"/>
        </w:rPr>
      </w:pPr>
      <w:r>
        <w:rPr>
          <w:sz w:val="24"/>
        </w:rPr>
        <w:t>4.</w:t>
      </w:r>
      <w:r w:rsidR="0030051A">
        <w:rPr>
          <w:sz w:val="24"/>
        </w:rPr>
        <w:t xml:space="preserve"> If two or more clubs are in conflict over the same trial date, the following procedure will prevail:</w:t>
      </w:r>
    </w:p>
    <w:p w14:paraId="7DB16268" w14:textId="77777777" w:rsidR="0030051A" w:rsidRDefault="0030051A" w:rsidP="0030051A">
      <w:pPr>
        <w:spacing w:after="0" w:line="240" w:lineRule="auto"/>
        <w:ind w:left="720" w:firstLine="720"/>
        <w:rPr>
          <w:sz w:val="24"/>
        </w:rPr>
      </w:pPr>
      <w:r>
        <w:rPr>
          <w:sz w:val="24"/>
        </w:rPr>
        <w:lastRenderedPageBreak/>
        <w:t>Th</w:t>
      </w:r>
      <w:r w:rsidR="009A5B44">
        <w:rPr>
          <w:sz w:val="24"/>
        </w:rPr>
        <w:t>e club which has been conducting</w:t>
      </w:r>
      <w:r>
        <w:rPr>
          <w:sz w:val="24"/>
        </w:rPr>
        <w:t xml:space="preserve"> gundog trials the longest amount of time in years will have preference over another, providing one of the clubs did not hold PBGF Qualifying trials on that date the previous year.</w:t>
      </w:r>
    </w:p>
    <w:p w14:paraId="19193408" w14:textId="77777777" w:rsidR="00A86FFE" w:rsidRDefault="00A86FFE" w:rsidP="0030051A">
      <w:pPr>
        <w:spacing w:after="0" w:line="240" w:lineRule="auto"/>
        <w:ind w:left="720" w:firstLine="720"/>
        <w:rPr>
          <w:sz w:val="24"/>
        </w:rPr>
      </w:pPr>
    </w:p>
    <w:p w14:paraId="76EDE14F" w14:textId="77777777" w:rsidR="0030051A" w:rsidRDefault="0030051A" w:rsidP="0030051A">
      <w:pPr>
        <w:spacing w:after="0" w:line="240" w:lineRule="auto"/>
        <w:rPr>
          <w:sz w:val="24"/>
        </w:rPr>
      </w:pPr>
    </w:p>
    <w:p w14:paraId="1EE97BB4" w14:textId="77777777" w:rsidR="0030051A" w:rsidRPr="0030051A" w:rsidRDefault="0030051A" w:rsidP="00162B54">
      <w:pPr>
        <w:pStyle w:val="ListParagraph"/>
        <w:numPr>
          <w:ilvl w:val="0"/>
          <w:numId w:val="13"/>
        </w:numPr>
        <w:spacing w:after="0" w:line="240" w:lineRule="auto"/>
        <w:rPr>
          <w:sz w:val="24"/>
        </w:rPr>
      </w:pPr>
      <w:r>
        <w:rPr>
          <w:b/>
          <w:sz w:val="24"/>
        </w:rPr>
        <w:t xml:space="preserve">ANY MOTIONTO CHANGE THESE OR ANY SUBSEQUENT RULES MUST BE SUBMITTED TO THE INDIVIDUAL CLUBS SIXTY (60) DAYS BEFORE THE MOTION IS TO BE VOTED ON. </w:t>
      </w:r>
    </w:p>
    <w:p w14:paraId="7E3B605C" w14:textId="77777777" w:rsidR="007C4BEF" w:rsidRDefault="007C4BEF" w:rsidP="007C4BEF">
      <w:pPr>
        <w:spacing w:after="0" w:line="240" w:lineRule="auto"/>
        <w:rPr>
          <w:b/>
          <w:sz w:val="24"/>
        </w:rPr>
      </w:pPr>
    </w:p>
    <w:p w14:paraId="46EC9D90" w14:textId="77777777" w:rsidR="007C4BEF" w:rsidRPr="007C4BEF" w:rsidRDefault="007C4BEF" w:rsidP="007C4BEF">
      <w:pPr>
        <w:spacing w:after="0" w:line="240" w:lineRule="auto"/>
        <w:rPr>
          <w:b/>
          <w:sz w:val="24"/>
        </w:rPr>
      </w:pPr>
    </w:p>
    <w:p w14:paraId="7E6565C4" w14:textId="77777777" w:rsidR="00D36BF7" w:rsidRDefault="00D36BF7" w:rsidP="00D36BF7"/>
    <w:sectPr w:rsidR="00D36BF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E4B6C" w14:textId="77777777" w:rsidR="005E5FF5" w:rsidRDefault="005E5FF5" w:rsidP="00D36BF7">
      <w:pPr>
        <w:spacing w:after="0" w:line="240" w:lineRule="auto"/>
      </w:pPr>
      <w:r>
        <w:separator/>
      </w:r>
    </w:p>
  </w:endnote>
  <w:endnote w:type="continuationSeparator" w:id="0">
    <w:p w14:paraId="753ADBE2" w14:textId="77777777" w:rsidR="005E5FF5" w:rsidRDefault="005E5FF5" w:rsidP="00D3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6A782" w14:textId="6DC3F4EF" w:rsidR="00D36BF7" w:rsidRDefault="00D36BF7">
    <w:pPr>
      <w:pStyle w:val="Footer"/>
    </w:pPr>
    <w:r>
      <w:t>R</w:t>
    </w:r>
    <w:r w:rsidR="00077973">
      <w:t xml:space="preserve">evised </w:t>
    </w:r>
    <w:r w:rsidR="005934CE">
      <w:t>June 2018</w:t>
    </w:r>
  </w:p>
  <w:p w14:paraId="40D500BD" w14:textId="77777777" w:rsidR="00D36BF7" w:rsidRDefault="00D36B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423D5" w14:textId="77777777" w:rsidR="005E5FF5" w:rsidRDefault="005E5FF5" w:rsidP="00D36BF7">
      <w:pPr>
        <w:spacing w:after="0" w:line="240" w:lineRule="auto"/>
      </w:pPr>
      <w:r>
        <w:separator/>
      </w:r>
    </w:p>
  </w:footnote>
  <w:footnote w:type="continuationSeparator" w:id="0">
    <w:p w14:paraId="43F2FD81" w14:textId="77777777" w:rsidR="005E5FF5" w:rsidRDefault="005E5FF5" w:rsidP="00D36B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703885"/>
      <w:docPartObj>
        <w:docPartGallery w:val="Page Numbers (Top of Page)"/>
        <w:docPartUnique/>
      </w:docPartObj>
    </w:sdtPr>
    <w:sdtEndPr>
      <w:rPr>
        <w:noProof/>
      </w:rPr>
    </w:sdtEndPr>
    <w:sdtContent>
      <w:p w14:paraId="06605702" w14:textId="77777777" w:rsidR="00D36BF7" w:rsidRDefault="00D36BF7">
        <w:pPr>
          <w:pStyle w:val="Header"/>
          <w:jc w:val="right"/>
        </w:pPr>
        <w:r>
          <w:fldChar w:fldCharType="begin"/>
        </w:r>
        <w:r>
          <w:instrText xml:space="preserve"> PAGE   \* MERGEFORMAT </w:instrText>
        </w:r>
        <w:r>
          <w:fldChar w:fldCharType="separate"/>
        </w:r>
        <w:r w:rsidR="005934CE">
          <w:rPr>
            <w:noProof/>
          </w:rPr>
          <w:t>6</w:t>
        </w:r>
        <w:r>
          <w:rPr>
            <w:noProof/>
          </w:rPr>
          <w:fldChar w:fldCharType="end"/>
        </w:r>
      </w:p>
    </w:sdtContent>
  </w:sdt>
  <w:p w14:paraId="38F68E51" w14:textId="77777777" w:rsidR="00D36BF7" w:rsidRDefault="00D36BF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B3561"/>
    <w:multiLevelType w:val="hybridMultilevel"/>
    <w:tmpl w:val="1FD8FC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2100A"/>
    <w:multiLevelType w:val="hybridMultilevel"/>
    <w:tmpl w:val="02085F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662FE9"/>
    <w:multiLevelType w:val="hybridMultilevel"/>
    <w:tmpl w:val="CFC0B308"/>
    <w:lvl w:ilvl="0" w:tplc="04090015">
      <w:start w:val="1"/>
      <w:numFmt w:val="upperLetter"/>
      <w:lvlText w:val="%1."/>
      <w:lvlJc w:val="left"/>
      <w:pPr>
        <w:ind w:left="630" w:hanging="360"/>
      </w:pPr>
    </w:lvl>
    <w:lvl w:ilvl="1" w:tplc="04090019">
      <w:start w:val="1"/>
      <w:numFmt w:val="lowerLetter"/>
      <w:lvlText w:val="%2."/>
      <w:lvlJc w:val="left"/>
      <w:pPr>
        <w:ind w:left="81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308D6036"/>
    <w:multiLevelType w:val="hybridMultilevel"/>
    <w:tmpl w:val="62D85156"/>
    <w:lvl w:ilvl="0" w:tplc="B832CC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2494A43"/>
    <w:multiLevelType w:val="hybridMultilevel"/>
    <w:tmpl w:val="61F8E1CC"/>
    <w:lvl w:ilvl="0" w:tplc="04090019">
      <w:start w:val="1"/>
      <w:numFmt w:val="lowerLetter"/>
      <w:lvlText w:val="%1."/>
      <w:lvlJc w:val="left"/>
      <w:pPr>
        <w:ind w:left="2120" w:hanging="360"/>
      </w:p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5">
    <w:nsid w:val="3CF70528"/>
    <w:multiLevelType w:val="hybridMultilevel"/>
    <w:tmpl w:val="B3704CCC"/>
    <w:lvl w:ilvl="0" w:tplc="8522D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C93B3A"/>
    <w:multiLevelType w:val="hybridMultilevel"/>
    <w:tmpl w:val="A1E4269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5074DD9"/>
    <w:multiLevelType w:val="hybridMultilevel"/>
    <w:tmpl w:val="8542ABD4"/>
    <w:lvl w:ilvl="0" w:tplc="04090015">
      <w:start w:val="1"/>
      <w:numFmt w:val="upp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
    <w:nsid w:val="4D592704"/>
    <w:multiLevelType w:val="hybridMultilevel"/>
    <w:tmpl w:val="116008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5A48D7"/>
    <w:multiLevelType w:val="hybridMultilevel"/>
    <w:tmpl w:val="40FA3178"/>
    <w:lvl w:ilvl="0" w:tplc="9612A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382DB7"/>
    <w:multiLevelType w:val="hybridMultilevel"/>
    <w:tmpl w:val="E1CC0684"/>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619847F3"/>
    <w:multiLevelType w:val="hybridMultilevel"/>
    <w:tmpl w:val="0688F0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DB4B54"/>
    <w:multiLevelType w:val="hybridMultilevel"/>
    <w:tmpl w:val="2DEE8F18"/>
    <w:lvl w:ilvl="0" w:tplc="FD740D38">
      <w:start w:val="1"/>
      <w:numFmt w:val="upperLetter"/>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9E0FAD"/>
    <w:multiLevelType w:val="hybridMultilevel"/>
    <w:tmpl w:val="016AB0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EC0BB8"/>
    <w:multiLevelType w:val="hybridMultilevel"/>
    <w:tmpl w:val="946A4A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FA84A28"/>
    <w:multiLevelType w:val="hybridMultilevel"/>
    <w:tmpl w:val="A9907AA0"/>
    <w:lvl w:ilvl="0" w:tplc="0D8ABEA8">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1BF0207"/>
    <w:multiLevelType w:val="hybridMultilevel"/>
    <w:tmpl w:val="0666D5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7C02AB"/>
    <w:multiLevelType w:val="hybridMultilevel"/>
    <w:tmpl w:val="1096A18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A276BC7"/>
    <w:multiLevelType w:val="hybridMultilevel"/>
    <w:tmpl w:val="DE8E8C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B23245"/>
    <w:multiLevelType w:val="hybridMultilevel"/>
    <w:tmpl w:val="7EACF2DC"/>
    <w:lvl w:ilvl="0" w:tplc="04090015">
      <w:start w:val="1"/>
      <w:numFmt w:val="upperLetter"/>
      <w:lvlText w:val="%1."/>
      <w:lvlJc w:val="left"/>
      <w:pPr>
        <w:ind w:left="10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0">
    <w:nsid w:val="7E1F3AA0"/>
    <w:multiLevelType w:val="hybridMultilevel"/>
    <w:tmpl w:val="DCF08D48"/>
    <w:lvl w:ilvl="0" w:tplc="02E0BB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264ED5"/>
    <w:multiLevelType w:val="hybridMultilevel"/>
    <w:tmpl w:val="36DC2736"/>
    <w:lvl w:ilvl="0" w:tplc="75104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5"/>
  </w:num>
  <w:num w:numId="3">
    <w:abstractNumId w:val="3"/>
  </w:num>
  <w:num w:numId="4">
    <w:abstractNumId w:val="9"/>
  </w:num>
  <w:num w:numId="5">
    <w:abstractNumId w:val="20"/>
  </w:num>
  <w:num w:numId="6">
    <w:abstractNumId w:val="1"/>
  </w:num>
  <w:num w:numId="7">
    <w:abstractNumId w:val="0"/>
  </w:num>
  <w:num w:numId="8">
    <w:abstractNumId w:val="18"/>
  </w:num>
  <w:num w:numId="9">
    <w:abstractNumId w:val="13"/>
  </w:num>
  <w:num w:numId="10">
    <w:abstractNumId w:val="5"/>
  </w:num>
  <w:num w:numId="11">
    <w:abstractNumId w:val="6"/>
  </w:num>
  <w:num w:numId="12">
    <w:abstractNumId w:val="21"/>
  </w:num>
  <w:num w:numId="13">
    <w:abstractNumId w:val="12"/>
  </w:num>
  <w:num w:numId="14">
    <w:abstractNumId w:val="11"/>
  </w:num>
  <w:num w:numId="15">
    <w:abstractNumId w:val="8"/>
  </w:num>
  <w:num w:numId="16">
    <w:abstractNumId w:val="10"/>
  </w:num>
  <w:num w:numId="17">
    <w:abstractNumId w:val="14"/>
  </w:num>
  <w:num w:numId="18">
    <w:abstractNumId w:val="17"/>
  </w:num>
  <w:num w:numId="19">
    <w:abstractNumId w:val="16"/>
  </w:num>
  <w:num w:numId="20">
    <w:abstractNumId w:val="4"/>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BF7"/>
    <w:rsid w:val="000239D6"/>
    <w:rsid w:val="00050283"/>
    <w:rsid w:val="00077973"/>
    <w:rsid w:val="000D0612"/>
    <w:rsid w:val="000E6A76"/>
    <w:rsid w:val="000E7EA8"/>
    <w:rsid w:val="00123331"/>
    <w:rsid w:val="00162B54"/>
    <w:rsid w:val="001C207C"/>
    <w:rsid w:val="001C6943"/>
    <w:rsid w:val="00231C66"/>
    <w:rsid w:val="002341FD"/>
    <w:rsid w:val="002C026F"/>
    <w:rsid w:val="002C0961"/>
    <w:rsid w:val="0030051A"/>
    <w:rsid w:val="00307917"/>
    <w:rsid w:val="003B04B1"/>
    <w:rsid w:val="003C50B8"/>
    <w:rsid w:val="00426292"/>
    <w:rsid w:val="0045399A"/>
    <w:rsid w:val="00465FA5"/>
    <w:rsid w:val="00483CB5"/>
    <w:rsid w:val="004B78D0"/>
    <w:rsid w:val="004C4716"/>
    <w:rsid w:val="0056689A"/>
    <w:rsid w:val="00587FD4"/>
    <w:rsid w:val="005934CE"/>
    <w:rsid w:val="005B7BA7"/>
    <w:rsid w:val="005C0209"/>
    <w:rsid w:val="005E3F77"/>
    <w:rsid w:val="005E5FF5"/>
    <w:rsid w:val="00645828"/>
    <w:rsid w:val="006908FE"/>
    <w:rsid w:val="006B59C9"/>
    <w:rsid w:val="006F2FDC"/>
    <w:rsid w:val="00704202"/>
    <w:rsid w:val="00725398"/>
    <w:rsid w:val="00743817"/>
    <w:rsid w:val="007C4BEF"/>
    <w:rsid w:val="008041C0"/>
    <w:rsid w:val="00811CE4"/>
    <w:rsid w:val="008809D8"/>
    <w:rsid w:val="00882032"/>
    <w:rsid w:val="008B0EF5"/>
    <w:rsid w:val="008B420D"/>
    <w:rsid w:val="008B6260"/>
    <w:rsid w:val="008F1241"/>
    <w:rsid w:val="008F4B7B"/>
    <w:rsid w:val="00970B58"/>
    <w:rsid w:val="009A5B44"/>
    <w:rsid w:val="00A25F8D"/>
    <w:rsid w:val="00A6085B"/>
    <w:rsid w:val="00A6412D"/>
    <w:rsid w:val="00A861DF"/>
    <w:rsid w:val="00A86FFE"/>
    <w:rsid w:val="00A9245E"/>
    <w:rsid w:val="00AE01A6"/>
    <w:rsid w:val="00B22287"/>
    <w:rsid w:val="00B55447"/>
    <w:rsid w:val="00B97D14"/>
    <w:rsid w:val="00BB1613"/>
    <w:rsid w:val="00BE47D8"/>
    <w:rsid w:val="00C06EBA"/>
    <w:rsid w:val="00C169A6"/>
    <w:rsid w:val="00C246BE"/>
    <w:rsid w:val="00C413F2"/>
    <w:rsid w:val="00C43104"/>
    <w:rsid w:val="00C537DC"/>
    <w:rsid w:val="00D04793"/>
    <w:rsid w:val="00D10F0E"/>
    <w:rsid w:val="00D2326C"/>
    <w:rsid w:val="00D36BF7"/>
    <w:rsid w:val="00D87662"/>
    <w:rsid w:val="00D93788"/>
    <w:rsid w:val="00D977E4"/>
    <w:rsid w:val="00E368EA"/>
    <w:rsid w:val="00E51CD7"/>
    <w:rsid w:val="00EC4435"/>
    <w:rsid w:val="00EF6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87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BF7"/>
  </w:style>
  <w:style w:type="paragraph" w:styleId="Footer">
    <w:name w:val="footer"/>
    <w:basedOn w:val="Normal"/>
    <w:link w:val="FooterChar"/>
    <w:uiPriority w:val="99"/>
    <w:unhideWhenUsed/>
    <w:rsid w:val="00D36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BF7"/>
  </w:style>
  <w:style w:type="paragraph" w:styleId="ListParagraph">
    <w:name w:val="List Paragraph"/>
    <w:basedOn w:val="Normal"/>
    <w:uiPriority w:val="34"/>
    <w:qFormat/>
    <w:rsid w:val="00D36BF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BF7"/>
  </w:style>
  <w:style w:type="paragraph" w:styleId="Footer">
    <w:name w:val="footer"/>
    <w:basedOn w:val="Normal"/>
    <w:link w:val="FooterChar"/>
    <w:uiPriority w:val="99"/>
    <w:unhideWhenUsed/>
    <w:rsid w:val="00D36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BF7"/>
  </w:style>
  <w:style w:type="paragraph" w:styleId="ListParagraph">
    <w:name w:val="List Paragraph"/>
    <w:basedOn w:val="Normal"/>
    <w:uiPriority w:val="34"/>
    <w:qFormat/>
    <w:rsid w:val="00D36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BB4F3-67E1-8848-A16C-8545D90F9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6</Pages>
  <Words>1995</Words>
  <Characters>11378</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Lancaster General</Company>
  <LinksUpToDate>false</LinksUpToDate>
  <CharactersWithSpaces>13347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Thomassy, Lauren M</dc:creator>
  <cp:keywords/>
  <dc:description/>
  <cp:lastModifiedBy>Claire Spettell</cp:lastModifiedBy>
  <cp:revision>30</cp:revision>
  <dcterms:created xsi:type="dcterms:W3CDTF">2017-07-20T18:05:00Z</dcterms:created>
  <dcterms:modified xsi:type="dcterms:W3CDTF">2018-07-09T23:24:00Z</dcterms:modified>
</cp:coreProperties>
</file>